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621" w:rsidRPr="00825EBB" w:rsidRDefault="00302621" w:rsidP="00302621">
      <w:pPr>
        <w:jc w:val="both"/>
        <w:rPr>
          <w:rFonts w:ascii="Times New Roman" w:eastAsia="MS Mincho" w:hAnsi="Times New Roman" w:cs="Times New Roman"/>
          <w:b/>
          <w:sz w:val="28"/>
          <w:szCs w:val="28"/>
          <w:lang w:val="ru-RU"/>
        </w:rPr>
      </w:pPr>
      <w:r w:rsidRPr="00825EBB">
        <w:rPr>
          <w:rFonts w:ascii="Times New Roman" w:eastAsia="MS Mincho" w:hAnsi="Times New Roman" w:cs="Times New Roman"/>
          <w:b/>
          <w:sz w:val="28"/>
          <w:szCs w:val="28"/>
          <w:lang w:val="ru-RU"/>
        </w:rPr>
        <w:t>«Семейный дневник».</w:t>
      </w:r>
    </w:p>
    <w:p w:rsidR="00302621" w:rsidRPr="00302621" w:rsidRDefault="00302621" w:rsidP="00302621">
      <w:pPr>
        <w:jc w:val="both"/>
        <w:rPr>
          <w:rFonts w:ascii="Times New Roman" w:eastAsia="MS Mincho" w:hAnsi="Times New Roman" w:cs="Times New Roman"/>
          <w:color w:val="000000"/>
          <w:sz w:val="24"/>
          <w:szCs w:val="24"/>
          <w:lang w:val="ru-RU"/>
        </w:rPr>
      </w:pPr>
      <w:r w:rsidRPr="00302621">
        <w:rPr>
          <w:rFonts w:ascii="Times New Roman" w:eastAsia="MS Mincho" w:hAnsi="Times New Roman" w:cs="Times New Roman"/>
          <w:b/>
          <w:color w:val="000000"/>
          <w:sz w:val="24"/>
          <w:szCs w:val="24"/>
          <w:lang w:val="ru-RU"/>
        </w:rPr>
        <w:t>Цель:</w:t>
      </w:r>
      <w:r w:rsidRPr="00302621">
        <w:rPr>
          <w:rFonts w:ascii="Times New Roman" w:eastAsia="MS Mincho" w:hAnsi="Times New Roman" w:cs="Times New Roman"/>
          <w:color w:val="000000"/>
          <w:sz w:val="24"/>
          <w:szCs w:val="24"/>
          <w:lang w:val="ru-RU"/>
        </w:rPr>
        <w:t xml:space="preserve"> актуализация имеющегося жизненного опыта и жизненных знаний, формирование новых представлений о взаимодействии с ребенком.  </w:t>
      </w:r>
    </w:p>
    <w:p w:rsidR="00302621" w:rsidRPr="00302621" w:rsidRDefault="00302621" w:rsidP="00302621">
      <w:pPr>
        <w:jc w:val="both"/>
        <w:rPr>
          <w:rFonts w:ascii="Times New Roman" w:eastAsia="MS Mincho" w:hAnsi="Times New Roman" w:cs="Times New Roman"/>
          <w:b/>
          <w:color w:val="000000"/>
          <w:sz w:val="24"/>
          <w:szCs w:val="24"/>
          <w:lang w:val="ru-RU"/>
        </w:rPr>
      </w:pPr>
      <w:r w:rsidRPr="00302621">
        <w:rPr>
          <w:rFonts w:ascii="Times New Roman" w:eastAsia="MS Mincho" w:hAnsi="Times New Roman" w:cs="Times New Roman"/>
          <w:b/>
          <w:color w:val="000000"/>
          <w:sz w:val="24"/>
          <w:szCs w:val="24"/>
          <w:lang w:val="ru-RU"/>
        </w:rPr>
        <w:t>Задачи:</w:t>
      </w:r>
    </w:p>
    <w:p w:rsidR="00302621" w:rsidRPr="00302621" w:rsidRDefault="00302621" w:rsidP="00302621">
      <w:pPr>
        <w:jc w:val="both"/>
        <w:rPr>
          <w:rFonts w:ascii="Times New Roman" w:eastAsia="MS Mincho" w:hAnsi="Times New Roman" w:cs="Times New Roman"/>
          <w:color w:val="000000"/>
          <w:sz w:val="24"/>
          <w:szCs w:val="24"/>
          <w:lang w:val="ru-RU"/>
        </w:rPr>
      </w:pPr>
      <w:r w:rsidRPr="00302621">
        <w:rPr>
          <w:rFonts w:ascii="Times New Roman" w:eastAsia="MS Mincho" w:hAnsi="Times New Roman" w:cs="Times New Roman"/>
          <w:color w:val="000000"/>
          <w:sz w:val="24"/>
          <w:szCs w:val="24"/>
          <w:lang w:val="ru-RU"/>
        </w:rPr>
        <w:t>- научиться реагировать на справедливую, несправедливую критику;</w:t>
      </w:r>
    </w:p>
    <w:p w:rsidR="00302621" w:rsidRPr="00302621" w:rsidRDefault="00302621" w:rsidP="00302621">
      <w:pPr>
        <w:jc w:val="both"/>
        <w:rPr>
          <w:rFonts w:ascii="Times New Roman" w:eastAsia="MS Mincho" w:hAnsi="Times New Roman" w:cs="Times New Roman"/>
          <w:color w:val="000000"/>
          <w:sz w:val="24"/>
          <w:szCs w:val="24"/>
          <w:lang w:val="ru-RU"/>
        </w:rPr>
      </w:pPr>
      <w:r w:rsidRPr="00302621">
        <w:rPr>
          <w:rFonts w:ascii="Times New Roman" w:eastAsia="MS Mincho" w:hAnsi="Times New Roman" w:cs="Times New Roman"/>
          <w:color w:val="000000"/>
          <w:sz w:val="24"/>
          <w:szCs w:val="24"/>
          <w:lang w:val="ru-RU"/>
        </w:rPr>
        <w:t>- научиться оценивать себя в процессе взаимодействия;</w:t>
      </w:r>
    </w:p>
    <w:p w:rsidR="00302621" w:rsidRPr="00302621" w:rsidRDefault="00302621" w:rsidP="00302621">
      <w:pPr>
        <w:jc w:val="both"/>
        <w:rPr>
          <w:rFonts w:ascii="Times New Roman" w:eastAsia="MS Mincho" w:hAnsi="Times New Roman" w:cs="Times New Roman"/>
          <w:color w:val="000000"/>
          <w:sz w:val="24"/>
          <w:szCs w:val="24"/>
          <w:lang w:val="ru-RU"/>
        </w:rPr>
      </w:pPr>
      <w:r w:rsidRPr="00302621">
        <w:rPr>
          <w:rFonts w:ascii="Times New Roman" w:eastAsia="MS Mincho" w:hAnsi="Times New Roman" w:cs="Times New Roman"/>
          <w:color w:val="000000"/>
          <w:sz w:val="24"/>
          <w:szCs w:val="24"/>
          <w:lang w:val="ru-RU"/>
        </w:rPr>
        <w:t>- выработка личной стратегии поведения.</w:t>
      </w:r>
    </w:p>
    <w:p w:rsidR="00302621" w:rsidRPr="00302621" w:rsidRDefault="00302621" w:rsidP="00302621">
      <w:pPr>
        <w:shd w:val="clear" w:color="auto" w:fill="FFFFFF"/>
        <w:spacing w:after="240" w:line="252" w:lineRule="atLeast"/>
        <w:outlineLvl w:val="1"/>
        <w:rPr>
          <w:rFonts w:ascii="Times New Roman" w:hAnsi="Times New Roman" w:cs="Times New Roman"/>
          <w:b/>
          <w:sz w:val="24"/>
          <w:szCs w:val="24"/>
          <w:lang w:val="ru-RU"/>
        </w:rPr>
      </w:pPr>
      <w:r w:rsidRPr="00302621">
        <w:rPr>
          <w:rFonts w:ascii="Times New Roman" w:eastAsia="MS Mincho" w:hAnsi="Times New Roman" w:cs="Times New Roman"/>
          <w:b/>
          <w:i/>
          <w:color w:val="000000"/>
          <w:sz w:val="24"/>
          <w:szCs w:val="24"/>
          <w:u w:val="single"/>
          <w:lang w:val="ru-RU"/>
        </w:rPr>
        <w:t>Лекция</w:t>
      </w:r>
      <w:r w:rsidRPr="00302621">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   </w:t>
      </w:r>
      <w:r w:rsidRPr="00302621">
        <w:rPr>
          <w:rFonts w:ascii="Times New Roman" w:hAnsi="Times New Roman" w:cs="Times New Roman"/>
          <w:b/>
          <w:sz w:val="24"/>
          <w:szCs w:val="24"/>
          <w:lang w:val="ru-RU"/>
        </w:rPr>
        <w:t>«</w:t>
      </w:r>
      <w:r w:rsidRPr="00302621">
        <w:rPr>
          <w:rFonts w:ascii="Times New Roman" w:eastAsia="Times New Roman" w:hAnsi="Times New Roman" w:cs="Times New Roman"/>
          <w:b/>
          <w:color w:val="333333"/>
          <w:kern w:val="36"/>
          <w:sz w:val="24"/>
          <w:szCs w:val="24"/>
          <w:lang w:val="ru-RU" w:eastAsia="ru-RU" w:bidi="ar-SA"/>
        </w:rPr>
        <w:t>Советы родителям «Критикуем с умом»</w:t>
      </w:r>
    </w:p>
    <w:p w:rsidR="00E53246" w:rsidRPr="00302621" w:rsidRDefault="00302621" w:rsidP="00302621">
      <w:pPr>
        <w:pStyle w:val="af4"/>
        <w:shd w:val="clear" w:color="auto" w:fill="FFFFFF"/>
        <w:spacing w:before="243" w:beforeAutospacing="0" w:after="243" w:afterAutospacing="0"/>
        <w:rPr>
          <w:color w:val="111111"/>
        </w:rPr>
      </w:pPr>
      <w:r w:rsidRPr="00302621">
        <w:rPr>
          <w:color w:val="111111"/>
        </w:rPr>
        <w:t xml:space="preserve">  </w:t>
      </w:r>
      <w:r w:rsidR="00E53246" w:rsidRPr="00302621">
        <w:rPr>
          <w:color w:val="111111"/>
        </w:rPr>
        <w:t>Слово критика означает суждение. Не случайно слово суждение тесно связано с понятием суд. Судить – это, с одной стороны, значит рассматривать, рассуждать о чём то, анализировать какой либо объект, пытаться понять его смысл.</w:t>
      </w:r>
    </w:p>
    <w:p w:rsidR="00E53246" w:rsidRPr="00302621" w:rsidRDefault="00E53246" w:rsidP="00E53246">
      <w:pPr>
        <w:pStyle w:val="af4"/>
        <w:shd w:val="clear" w:color="auto" w:fill="FFFFFF"/>
        <w:spacing w:before="243" w:beforeAutospacing="0" w:after="243" w:afterAutospacing="0"/>
        <w:ind w:firstLine="360"/>
        <w:rPr>
          <w:color w:val="111111"/>
        </w:rPr>
      </w:pPr>
      <w:r w:rsidRPr="00302621">
        <w:rPr>
          <w:color w:val="111111"/>
        </w:rPr>
        <w:t>Критика- обсуждение, разбор чего-нибудь с целью вынести оценку, выявить недостатки.</w:t>
      </w:r>
    </w:p>
    <w:p w:rsidR="00825EBB" w:rsidRDefault="00E53246" w:rsidP="00E53246">
      <w:pPr>
        <w:pStyle w:val="af4"/>
        <w:shd w:val="clear" w:color="auto" w:fill="FFFFFF"/>
        <w:spacing w:before="243" w:beforeAutospacing="0" w:after="243" w:afterAutospacing="0"/>
        <w:ind w:firstLine="360"/>
        <w:rPr>
          <w:color w:val="111111"/>
        </w:rPr>
      </w:pPr>
      <w:r w:rsidRPr="00302621">
        <w:rPr>
          <w:color w:val="111111"/>
        </w:rPr>
        <w:t xml:space="preserve">Самокритика – выявление ошибок и недостатков в самом себе. Разбор и оценка отрицательных сторон в своей деятельности, своём мышлении и поведении. </w:t>
      </w:r>
    </w:p>
    <w:p w:rsidR="00E53246" w:rsidRPr="00825EBB" w:rsidRDefault="00825EBB" w:rsidP="00E53246">
      <w:pPr>
        <w:pStyle w:val="af4"/>
        <w:shd w:val="clear" w:color="auto" w:fill="FFFFFF"/>
        <w:spacing w:before="243" w:beforeAutospacing="0" w:after="243" w:afterAutospacing="0"/>
        <w:ind w:firstLine="360"/>
        <w:rPr>
          <w:b/>
          <w:color w:val="111111"/>
        </w:rPr>
      </w:pPr>
      <w:r w:rsidRPr="00825EBB">
        <w:rPr>
          <w:b/>
          <w:color w:val="111111"/>
        </w:rPr>
        <w:t>П</w:t>
      </w:r>
      <w:r w:rsidR="00E53246" w:rsidRPr="00825EBB">
        <w:rPr>
          <w:b/>
          <w:color w:val="111111"/>
        </w:rPr>
        <w:t xml:space="preserve">очему люди критикуют? </w:t>
      </w:r>
    </w:p>
    <w:p w:rsidR="00E53246" w:rsidRPr="00825EBB" w:rsidRDefault="00E53246" w:rsidP="00825EBB">
      <w:pPr>
        <w:pStyle w:val="aa"/>
        <w:rPr>
          <w:rFonts w:ascii="Times New Roman" w:hAnsi="Times New Roman" w:cs="Times New Roman"/>
          <w:sz w:val="24"/>
          <w:szCs w:val="24"/>
        </w:rPr>
      </w:pPr>
      <w:r w:rsidRPr="00825EBB">
        <w:rPr>
          <w:rFonts w:ascii="Times New Roman" w:hAnsi="Times New Roman" w:cs="Times New Roman"/>
          <w:sz w:val="24"/>
          <w:szCs w:val="24"/>
        </w:rPr>
        <w:t xml:space="preserve">- </w:t>
      </w:r>
      <w:proofErr w:type="gramStart"/>
      <w:r w:rsidRPr="00825EBB">
        <w:rPr>
          <w:rFonts w:ascii="Times New Roman" w:hAnsi="Times New Roman" w:cs="Times New Roman"/>
          <w:sz w:val="24"/>
          <w:szCs w:val="24"/>
        </w:rPr>
        <w:t>из-за</w:t>
      </w:r>
      <w:proofErr w:type="gramEnd"/>
      <w:r w:rsidRPr="00825EBB">
        <w:rPr>
          <w:rFonts w:ascii="Times New Roman" w:hAnsi="Times New Roman" w:cs="Times New Roman"/>
          <w:sz w:val="24"/>
          <w:szCs w:val="24"/>
        </w:rPr>
        <w:t xml:space="preserve"> недоброжелательного отношения,</w:t>
      </w:r>
    </w:p>
    <w:p w:rsidR="00E53246" w:rsidRPr="00825EBB" w:rsidRDefault="00E53246" w:rsidP="00825EBB">
      <w:pPr>
        <w:pStyle w:val="aa"/>
        <w:rPr>
          <w:rFonts w:ascii="Times New Roman" w:hAnsi="Times New Roman" w:cs="Times New Roman"/>
          <w:sz w:val="24"/>
          <w:szCs w:val="24"/>
        </w:rPr>
      </w:pPr>
      <w:r w:rsidRPr="00825EBB">
        <w:rPr>
          <w:rFonts w:ascii="Times New Roman" w:hAnsi="Times New Roman" w:cs="Times New Roman"/>
          <w:sz w:val="24"/>
          <w:szCs w:val="24"/>
        </w:rPr>
        <w:t xml:space="preserve">- </w:t>
      </w:r>
      <w:proofErr w:type="gramStart"/>
      <w:r w:rsidRPr="00825EBB">
        <w:rPr>
          <w:rFonts w:ascii="Times New Roman" w:hAnsi="Times New Roman" w:cs="Times New Roman"/>
          <w:sz w:val="24"/>
          <w:szCs w:val="24"/>
        </w:rPr>
        <w:t>по</w:t>
      </w:r>
      <w:proofErr w:type="gramEnd"/>
      <w:r w:rsidRPr="00825EBB">
        <w:rPr>
          <w:rFonts w:ascii="Times New Roman" w:hAnsi="Times New Roman" w:cs="Times New Roman"/>
          <w:sz w:val="24"/>
          <w:szCs w:val="24"/>
        </w:rPr>
        <w:t xml:space="preserve"> злому умыслу,</w:t>
      </w:r>
    </w:p>
    <w:p w:rsidR="00E53246" w:rsidRPr="00825EBB" w:rsidRDefault="00E53246" w:rsidP="00825EBB">
      <w:pPr>
        <w:pStyle w:val="aa"/>
        <w:rPr>
          <w:rFonts w:ascii="Times New Roman" w:hAnsi="Times New Roman" w:cs="Times New Roman"/>
          <w:sz w:val="24"/>
          <w:szCs w:val="24"/>
        </w:rPr>
      </w:pPr>
      <w:r w:rsidRPr="00825EBB">
        <w:rPr>
          <w:rFonts w:ascii="Times New Roman" w:hAnsi="Times New Roman" w:cs="Times New Roman"/>
          <w:sz w:val="24"/>
          <w:szCs w:val="24"/>
        </w:rPr>
        <w:t xml:space="preserve">- </w:t>
      </w:r>
      <w:proofErr w:type="gramStart"/>
      <w:r w:rsidRPr="00825EBB">
        <w:rPr>
          <w:rFonts w:ascii="Times New Roman" w:hAnsi="Times New Roman" w:cs="Times New Roman"/>
          <w:sz w:val="24"/>
          <w:szCs w:val="24"/>
        </w:rPr>
        <w:t>из</w:t>
      </w:r>
      <w:proofErr w:type="gramEnd"/>
      <w:r w:rsidRPr="00825EBB">
        <w:rPr>
          <w:rFonts w:ascii="Times New Roman" w:hAnsi="Times New Roman" w:cs="Times New Roman"/>
          <w:sz w:val="24"/>
          <w:szCs w:val="24"/>
        </w:rPr>
        <w:t xml:space="preserve"> зависти,</w:t>
      </w:r>
    </w:p>
    <w:p w:rsidR="00E53246" w:rsidRPr="00825EBB" w:rsidRDefault="00E53246" w:rsidP="00825EBB">
      <w:pPr>
        <w:pStyle w:val="aa"/>
        <w:rPr>
          <w:rFonts w:ascii="Times New Roman" w:hAnsi="Times New Roman" w:cs="Times New Roman"/>
          <w:sz w:val="24"/>
          <w:szCs w:val="24"/>
        </w:rPr>
      </w:pPr>
      <w:r w:rsidRPr="00825EBB">
        <w:rPr>
          <w:rFonts w:ascii="Times New Roman" w:hAnsi="Times New Roman" w:cs="Times New Roman"/>
          <w:sz w:val="24"/>
          <w:szCs w:val="24"/>
        </w:rPr>
        <w:t xml:space="preserve">- </w:t>
      </w:r>
      <w:proofErr w:type="gramStart"/>
      <w:r w:rsidRPr="00825EBB">
        <w:rPr>
          <w:rFonts w:ascii="Times New Roman" w:hAnsi="Times New Roman" w:cs="Times New Roman"/>
          <w:sz w:val="24"/>
          <w:szCs w:val="24"/>
        </w:rPr>
        <w:t>из-за</w:t>
      </w:r>
      <w:proofErr w:type="gramEnd"/>
      <w:r w:rsidRPr="00825EBB">
        <w:rPr>
          <w:rFonts w:ascii="Times New Roman" w:hAnsi="Times New Roman" w:cs="Times New Roman"/>
          <w:sz w:val="24"/>
          <w:szCs w:val="24"/>
        </w:rPr>
        <w:t xml:space="preserve"> неудовлетворенности собой,</w:t>
      </w:r>
    </w:p>
    <w:p w:rsidR="00E53246" w:rsidRPr="00825EBB" w:rsidRDefault="00E53246" w:rsidP="00825EBB">
      <w:pPr>
        <w:pStyle w:val="aa"/>
        <w:rPr>
          <w:rFonts w:ascii="Times New Roman" w:hAnsi="Times New Roman" w:cs="Times New Roman"/>
          <w:sz w:val="24"/>
          <w:szCs w:val="24"/>
        </w:rPr>
      </w:pPr>
      <w:r w:rsidRPr="00825EBB">
        <w:rPr>
          <w:rFonts w:ascii="Times New Roman" w:hAnsi="Times New Roman" w:cs="Times New Roman"/>
          <w:sz w:val="24"/>
          <w:szCs w:val="24"/>
        </w:rPr>
        <w:t xml:space="preserve">- </w:t>
      </w:r>
      <w:proofErr w:type="gramStart"/>
      <w:r w:rsidRPr="00825EBB">
        <w:rPr>
          <w:rFonts w:ascii="Times New Roman" w:hAnsi="Times New Roman" w:cs="Times New Roman"/>
          <w:sz w:val="24"/>
          <w:szCs w:val="24"/>
        </w:rPr>
        <w:t>чтобы</w:t>
      </w:r>
      <w:proofErr w:type="gramEnd"/>
      <w:r w:rsidRPr="00825EBB">
        <w:rPr>
          <w:rFonts w:ascii="Times New Roman" w:hAnsi="Times New Roman" w:cs="Times New Roman"/>
          <w:sz w:val="24"/>
          <w:szCs w:val="24"/>
        </w:rPr>
        <w:t xml:space="preserve"> перенести свою критику на другого,</w:t>
      </w:r>
    </w:p>
    <w:p w:rsidR="00E53246" w:rsidRPr="00825EBB" w:rsidRDefault="00E53246" w:rsidP="00825EBB">
      <w:pPr>
        <w:pStyle w:val="aa"/>
        <w:rPr>
          <w:rFonts w:ascii="Times New Roman" w:hAnsi="Times New Roman" w:cs="Times New Roman"/>
          <w:sz w:val="24"/>
          <w:szCs w:val="24"/>
        </w:rPr>
      </w:pPr>
      <w:r w:rsidRPr="00825EBB">
        <w:rPr>
          <w:rFonts w:ascii="Times New Roman" w:hAnsi="Times New Roman" w:cs="Times New Roman"/>
          <w:sz w:val="24"/>
          <w:szCs w:val="24"/>
        </w:rPr>
        <w:t xml:space="preserve">- </w:t>
      </w:r>
      <w:proofErr w:type="gramStart"/>
      <w:r w:rsidRPr="00825EBB">
        <w:rPr>
          <w:rFonts w:ascii="Times New Roman" w:hAnsi="Times New Roman" w:cs="Times New Roman"/>
          <w:sz w:val="24"/>
          <w:szCs w:val="24"/>
        </w:rPr>
        <w:t>чтобы</w:t>
      </w:r>
      <w:proofErr w:type="gramEnd"/>
      <w:r w:rsidRPr="00825EBB">
        <w:rPr>
          <w:rFonts w:ascii="Times New Roman" w:hAnsi="Times New Roman" w:cs="Times New Roman"/>
          <w:sz w:val="24"/>
          <w:szCs w:val="24"/>
        </w:rPr>
        <w:t xml:space="preserve"> отвлечь внимание от собственных слабостей,</w:t>
      </w:r>
    </w:p>
    <w:p w:rsidR="00E53246" w:rsidRPr="00825EBB" w:rsidRDefault="00E53246" w:rsidP="00825EBB">
      <w:pPr>
        <w:pStyle w:val="aa"/>
        <w:rPr>
          <w:rFonts w:ascii="Times New Roman" w:hAnsi="Times New Roman" w:cs="Times New Roman"/>
          <w:sz w:val="24"/>
          <w:szCs w:val="24"/>
        </w:rPr>
      </w:pPr>
      <w:r w:rsidRPr="00825EBB">
        <w:rPr>
          <w:rFonts w:ascii="Times New Roman" w:hAnsi="Times New Roman" w:cs="Times New Roman"/>
          <w:sz w:val="24"/>
          <w:szCs w:val="24"/>
        </w:rPr>
        <w:t xml:space="preserve">- </w:t>
      </w:r>
      <w:proofErr w:type="gramStart"/>
      <w:r w:rsidRPr="00825EBB">
        <w:rPr>
          <w:rFonts w:ascii="Times New Roman" w:hAnsi="Times New Roman" w:cs="Times New Roman"/>
          <w:sz w:val="24"/>
          <w:szCs w:val="24"/>
        </w:rPr>
        <w:t>чтобы</w:t>
      </w:r>
      <w:proofErr w:type="gramEnd"/>
      <w:r w:rsidRPr="00825EBB">
        <w:rPr>
          <w:rFonts w:ascii="Times New Roman" w:hAnsi="Times New Roman" w:cs="Times New Roman"/>
          <w:sz w:val="24"/>
          <w:szCs w:val="24"/>
        </w:rPr>
        <w:t xml:space="preserve"> обратить внимание на себя,</w:t>
      </w:r>
    </w:p>
    <w:p w:rsidR="00E53246" w:rsidRPr="00825EBB" w:rsidRDefault="00E53246" w:rsidP="00825EBB">
      <w:pPr>
        <w:pStyle w:val="aa"/>
        <w:rPr>
          <w:rFonts w:ascii="Times New Roman" w:hAnsi="Times New Roman" w:cs="Times New Roman"/>
          <w:sz w:val="24"/>
          <w:szCs w:val="24"/>
        </w:rPr>
      </w:pPr>
      <w:r w:rsidRPr="00825EBB">
        <w:rPr>
          <w:rFonts w:ascii="Times New Roman" w:hAnsi="Times New Roman" w:cs="Times New Roman"/>
          <w:sz w:val="24"/>
          <w:szCs w:val="24"/>
        </w:rPr>
        <w:t xml:space="preserve">- </w:t>
      </w:r>
      <w:proofErr w:type="gramStart"/>
      <w:r w:rsidRPr="00825EBB">
        <w:rPr>
          <w:rFonts w:ascii="Times New Roman" w:hAnsi="Times New Roman" w:cs="Times New Roman"/>
          <w:sz w:val="24"/>
          <w:szCs w:val="24"/>
        </w:rPr>
        <w:t>т</w:t>
      </w:r>
      <w:proofErr w:type="gramEnd"/>
      <w:r w:rsidRPr="00825EBB">
        <w:rPr>
          <w:rFonts w:ascii="Times New Roman" w:hAnsi="Times New Roman" w:cs="Times New Roman"/>
          <w:sz w:val="24"/>
          <w:szCs w:val="24"/>
        </w:rPr>
        <w:t>. к. человек уверен, что сам сможет всё сделать лучше,</w:t>
      </w:r>
    </w:p>
    <w:p w:rsidR="00E53246" w:rsidRPr="00825EBB" w:rsidRDefault="00E53246" w:rsidP="00825EBB">
      <w:pPr>
        <w:pStyle w:val="aa"/>
        <w:rPr>
          <w:rFonts w:ascii="Times New Roman" w:hAnsi="Times New Roman" w:cs="Times New Roman"/>
          <w:sz w:val="24"/>
          <w:szCs w:val="24"/>
        </w:rPr>
      </w:pPr>
      <w:r w:rsidRPr="00825EBB">
        <w:rPr>
          <w:rFonts w:ascii="Times New Roman" w:hAnsi="Times New Roman" w:cs="Times New Roman"/>
          <w:sz w:val="24"/>
          <w:szCs w:val="24"/>
        </w:rPr>
        <w:t xml:space="preserve">- </w:t>
      </w:r>
      <w:proofErr w:type="gramStart"/>
      <w:r w:rsidRPr="00825EBB">
        <w:rPr>
          <w:rFonts w:ascii="Times New Roman" w:hAnsi="Times New Roman" w:cs="Times New Roman"/>
          <w:sz w:val="24"/>
          <w:szCs w:val="24"/>
        </w:rPr>
        <w:t>чтобы</w:t>
      </w:r>
      <w:proofErr w:type="gramEnd"/>
      <w:r w:rsidRPr="00825EBB">
        <w:rPr>
          <w:rFonts w:ascii="Times New Roman" w:hAnsi="Times New Roman" w:cs="Times New Roman"/>
          <w:sz w:val="24"/>
          <w:szCs w:val="24"/>
        </w:rPr>
        <w:t xml:space="preserve"> оскорбить,</w:t>
      </w:r>
    </w:p>
    <w:p w:rsidR="00E53246" w:rsidRPr="00825EBB" w:rsidRDefault="00E53246" w:rsidP="00825EBB">
      <w:pPr>
        <w:pStyle w:val="aa"/>
        <w:rPr>
          <w:rFonts w:ascii="Times New Roman" w:hAnsi="Times New Roman" w:cs="Times New Roman"/>
          <w:sz w:val="24"/>
          <w:szCs w:val="24"/>
        </w:rPr>
      </w:pPr>
      <w:r w:rsidRPr="00825EBB">
        <w:rPr>
          <w:rFonts w:ascii="Times New Roman" w:hAnsi="Times New Roman" w:cs="Times New Roman"/>
          <w:sz w:val="24"/>
          <w:szCs w:val="24"/>
        </w:rPr>
        <w:t xml:space="preserve">- </w:t>
      </w:r>
      <w:proofErr w:type="gramStart"/>
      <w:r w:rsidRPr="00825EBB">
        <w:rPr>
          <w:rFonts w:ascii="Times New Roman" w:hAnsi="Times New Roman" w:cs="Times New Roman"/>
          <w:sz w:val="24"/>
          <w:szCs w:val="24"/>
        </w:rPr>
        <w:t>из-за</w:t>
      </w:r>
      <w:proofErr w:type="gramEnd"/>
      <w:r w:rsidRPr="00825EBB">
        <w:rPr>
          <w:rFonts w:ascii="Times New Roman" w:hAnsi="Times New Roman" w:cs="Times New Roman"/>
          <w:sz w:val="24"/>
          <w:szCs w:val="24"/>
        </w:rPr>
        <w:t xml:space="preserve"> общего дурного настроения,</w:t>
      </w:r>
    </w:p>
    <w:p w:rsidR="00E53246" w:rsidRPr="00825EBB" w:rsidRDefault="00E53246" w:rsidP="00825EBB">
      <w:pPr>
        <w:pStyle w:val="aa"/>
        <w:rPr>
          <w:rFonts w:ascii="Times New Roman" w:hAnsi="Times New Roman" w:cs="Times New Roman"/>
          <w:sz w:val="24"/>
          <w:szCs w:val="24"/>
        </w:rPr>
      </w:pPr>
      <w:r w:rsidRPr="00825EBB">
        <w:rPr>
          <w:rFonts w:ascii="Times New Roman" w:hAnsi="Times New Roman" w:cs="Times New Roman"/>
          <w:sz w:val="24"/>
          <w:szCs w:val="24"/>
        </w:rPr>
        <w:t xml:space="preserve">- </w:t>
      </w:r>
      <w:proofErr w:type="gramStart"/>
      <w:r w:rsidRPr="00825EBB">
        <w:rPr>
          <w:rFonts w:ascii="Times New Roman" w:hAnsi="Times New Roman" w:cs="Times New Roman"/>
          <w:sz w:val="24"/>
          <w:szCs w:val="24"/>
        </w:rPr>
        <w:t>из-за</w:t>
      </w:r>
      <w:proofErr w:type="gramEnd"/>
      <w:r w:rsidRPr="00825EBB">
        <w:rPr>
          <w:rFonts w:ascii="Times New Roman" w:hAnsi="Times New Roman" w:cs="Times New Roman"/>
          <w:sz w:val="24"/>
          <w:szCs w:val="24"/>
        </w:rPr>
        <w:t xml:space="preserve"> высокомерия,</w:t>
      </w:r>
    </w:p>
    <w:p w:rsidR="00E53246" w:rsidRPr="00825EBB" w:rsidRDefault="00E53246" w:rsidP="00825EBB">
      <w:pPr>
        <w:pStyle w:val="aa"/>
        <w:rPr>
          <w:rFonts w:ascii="Times New Roman" w:hAnsi="Times New Roman" w:cs="Times New Roman"/>
          <w:sz w:val="24"/>
          <w:szCs w:val="24"/>
        </w:rPr>
      </w:pPr>
      <w:r w:rsidRPr="00825EBB">
        <w:rPr>
          <w:rFonts w:ascii="Times New Roman" w:hAnsi="Times New Roman" w:cs="Times New Roman"/>
          <w:sz w:val="24"/>
          <w:szCs w:val="24"/>
        </w:rPr>
        <w:t xml:space="preserve">- </w:t>
      </w:r>
      <w:proofErr w:type="gramStart"/>
      <w:r w:rsidRPr="00825EBB">
        <w:rPr>
          <w:rFonts w:ascii="Times New Roman" w:hAnsi="Times New Roman" w:cs="Times New Roman"/>
          <w:sz w:val="24"/>
          <w:szCs w:val="24"/>
        </w:rPr>
        <w:t>из-за</w:t>
      </w:r>
      <w:proofErr w:type="gramEnd"/>
      <w:r w:rsidRPr="00825EBB">
        <w:rPr>
          <w:rFonts w:ascii="Times New Roman" w:hAnsi="Times New Roman" w:cs="Times New Roman"/>
          <w:sz w:val="24"/>
          <w:szCs w:val="24"/>
        </w:rPr>
        <w:t xml:space="preserve"> агрессивного поведения.</w:t>
      </w:r>
    </w:p>
    <w:p w:rsidR="00E53246" w:rsidRPr="00302621" w:rsidRDefault="00E53246" w:rsidP="00E53246">
      <w:pPr>
        <w:pStyle w:val="af4"/>
        <w:shd w:val="clear" w:color="auto" w:fill="FFFFFF"/>
        <w:spacing w:before="243" w:beforeAutospacing="0" w:after="243" w:afterAutospacing="0"/>
        <w:ind w:firstLine="360"/>
        <w:rPr>
          <w:color w:val="111111"/>
        </w:rPr>
      </w:pPr>
      <w:r w:rsidRPr="00302621">
        <w:rPr>
          <w:color w:val="111111"/>
        </w:rPr>
        <w:t>Как видите, в списке много негативных черт характера. Поэтому, прежде чем высказать кому-либо критику, попробуйте обнаружить в этом человеке 3 положительные черты. А после этого критика может оказаться такой мелочной, что пропадет желание её высказать.</w:t>
      </w:r>
    </w:p>
    <w:p w:rsidR="00825EBB" w:rsidRPr="00825EBB" w:rsidRDefault="00E53246" w:rsidP="00825EBB">
      <w:pPr>
        <w:pStyle w:val="aa"/>
        <w:rPr>
          <w:rFonts w:ascii="Times New Roman" w:hAnsi="Times New Roman" w:cs="Times New Roman"/>
          <w:b/>
          <w:kern w:val="36"/>
          <w:sz w:val="24"/>
          <w:szCs w:val="24"/>
          <w:lang w:val="ru-RU" w:eastAsia="ru-RU" w:bidi="ar-SA"/>
        </w:rPr>
      </w:pPr>
      <w:r w:rsidRPr="00825EBB">
        <w:rPr>
          <w:rFonts w:ascii="Times New Roman" w:hAnsi="Times New Roman" w:cs="Times New Roman"/>
          <w:b/>
          <w:kern w:val="36"/>
          <w:sz w:val="24"/>
          <w:szCs w:val="24"/>
          <w:lang w:val="ru-RU" w:eastAsia="ru-RU" w:bidi="ar-SA"/>
        </w:rPr>
        <w:t>Как правильно критиковать ребёнка</w:t>
      </w:r>
    </w:p>
    <w:p w:rsidR="00E53246" w:rsidRPr="00825EBB" w:rsidRDefault="00E53246" w:rsidP="00825EBB">
      <w:pPr>
        <w:pStyle w:val="aa"/>
        <w:rPr>
          <w:rFonts w:ascii="Times New Roman" w:hAnsi="Times New Roman" w:cs="Times New Roman"/>
          <w:kern w:val="36"/>
          <w:sz w:val="24"/>
          <w:szCs w:val="24"/>
          <w:lang w:val="ru-RU" w:eastAsia="ru-RU" w:bidi="ar-SA"/>
        </w:rPr>
      </w:pPr>
      <w:r w:rsidRPr="00825EBB">
        <w:rPr>
          <w:rFonts w:ascii="Times New Roman" w:hAnsi="Times New Roman" w:cs="Times New Roman"/>
          <w:color w:val="111111"/>
          <w:sz w:val="24"/>
          <w:szCs w:val="24"/>
          <w:lang w:val="ru-RU" w:eastAsia="ru-RU" w:bidi="ar-SA"/>
        </w:rPr>
        <w:t>Очень часто из лучших побуждений родители </w:t>
      </w:r>
      <w:r w:rsidRPr="00825EBB">
        <w:rPr>
          <w:rFonts w:ascii="Times New Roman" w:hAnsi="Times New Roman" w:cs="Times New Roman"/>
          <w:bCs/>
          <w:color w:val="111111"/>
          <w:sz w:val="24"/>
          <w:szCs w:val="24"/>
          <w:lang w:val="ru-RU" w:eastAsia="ru-RU" w:bidi="ar-SA"/>
        </w:rPr>
        <w:t>критикуют ребенка</w:t>
      </w:r>
      <w:r w:rsidRPr="00825EBB">
        <w:rPr>
          <w:rFonts w:ascii="Times New Roman" w:hAnsi="Times New Roman" w:cs="Times New Roman"/>
          <w:color w:val="111111"/>
          <w:sz w:val="24"/>
          <w:szCs w:val="24"/>
          <w:lang w:val="ru-RU" w:eastAsia="ru-RU" w:bidi="ar-SA"/>
        </w:rPr>
        <w:t xml:space="preserve">. Мотивы у них, может быть, хорошие, но, по факту, получается грустно. </w:t>
      </w:r>
    </w:p>
    <w:p w:rsidR="00E53246" w:rsidRPr="00992417" w:rsidRDefault="00E53246" w:rsidP="00825EBB">
      <w:pPr>
        <w:pStyle w:val="aa"/>
        <w:rPr>
          <w:rFonts w:ascii="Times New Roman" w:hAnsi="Times New Roman" w:cs="Times New Roman"/>
          <w:b/>
          <w:color w:val="111111"/>
          <w:sz w:val="24"/>
          <w:szCs w:val="24"/>
          <w:lang w:val="ru-RU" w:eastAsia="ru-RU" w:bidi="ar-SA"/>
        </w:rPr>
      </w:pPr>
      <w:r w:rsidRPr="00992417">
        <w:rPr>
          <w:rFonts w:ascii="Times New Roman" w:hAnsi="Times New Roman" w:cs="Times New Roman"/>
          <w:bCs/>
          <w:color w:val="111111"/>
          <w:sz w:val="24"/>
          <w:szCs w:val="24"/>
          <w:lang w:val="ru-RU" w:eastAsia="ru-RU" w:bidi="ar-SA"/>
        </w:rPr>
        <w:t>Критика – вещь серьезная</w:t>
      </w:r>
      <w:r w:rsidRPr="00992417">
        <w:rPr>
          <w:rFonts w:ascii="Times New Roman" w:hAnsi="Times New Roman" w:cs="Times New Roman"/>
          <w:color w:val="111111"/>
          <w:sz w:val="24"/>
          <w:szCs w:val="24"/>
          <w:lang w:val="ru-RU" w:eastAsia="ru-RU" w:bidi="ar-SA"/>
        </w:rPr>
        <w:t>, ей надо учиться</w:t>
      </w:r>
      <w:proofErr w:type="gramStart"/>
      <w:r w:rsidRPr="00992417">
        <w:rPr>
          <w:rFonts w:ascii="Times New Roman" w:hAnsi="Times New Roman" w:cs="Times New Roman"/>
          <w:color w:val="111111"/>
          <w:sz w:val="24"/>
          <w:szCs w:val="24"/>
          <w:lang w:val="ru-RU" w:eastAsia="ru-RU" w:bidi="ar-SA"/>
        </w:rPr>
        <w:t>…</w:t>
      </w:r>
      <w:r w:rsidR="00992417">
        <w:rPr>
          <w:rFonts w:ascii="Times New Roman" w:hAnsi="Times New Roman" w:cs="Times New Roman"/>
          <w:b/>
          <w:color w:val="111111"/>
          <w:sz w:val="24"/>
          <w:szCs w:val="24"/>
          <w:lang w:val="ru-RU" w:eastAsia="ru-RU" w:bidi="ar-SA"/>
        </w:rPr>
        <w:t xml:space="preserve">  </w:t>
      </w:r>
      <w:r w:rsidRPr="00825EBB">
        <w:rPr>
          <w:rFonts w:ascii="Times New Roman" w:hAnsi="Times New Roman" w:cs="Times New Roman"/>
          <w:color w:val="111111"/>
          <w:sz w:val="24"/>
          <w:szCs w:val="24"/>
          <w:lang w:val="ru-RU" w:eastAsia="ru-RU" w:bidi="ar-SA"/>
        </w:rPr>
        <w:t>Д</w:t>
      </w:r>
      <w:proofErr w:type="gramEnd"/>
      <w:r w:rsidRPr="00825EBB">
        <w:rPr>
          <w:rFonts w:ascii="Times New Roman" w:hAnsi="Times New Roman" w:cs="Times New Roman"/>
          <w:color w:val="111111"/>
          <w:sz w:val="24"/>
          <w:szCs w:val="24"/>
          <w:lang w:val="ru-RU" w:eastAsia="ru-RU" w:bidi="ar-SA"/>
        </w:rPr>
        <w:t>авайте попробуем определить некоторые</w:t>
      </w:r>
    </w:p>
    <w:p w:rsidR="00E53246" w:rsidRPr="00992417" w:rsidRDefault="00992417" w:rsidP="00E53246">
      <w:pPr>
        <w:spacing w:after="0" w:line="288" w:lineRule="atLeast"/>
        <w:outlineLvl w:val="3"/>
        <w:rPr>
          <w:rFonts w:ascii="Times New Roman" w:eastAsia="Times New Roman" w:hAnsi="Times New Roman" w:cs="Times New Roman"/>
          <w:b/>
          <w:sz w:val="24"/>
          <w:szCs w:val="24"/>
          <w:lang w:val="ru-RU" w:eastAsia="ru-RU" w:bidi="ar-SA"/>
        </w:rPr>
      </w:pPr>
      <w:r>
        <w:rPr>
          <w:rFonts w:ascii="Times New Roman" w:eastAsia="Times New Roman" w:hAnsi="Times New Roman" w:cs="Times New Roman"/>
          <w:b/>
          <w:bCs/>
          <w:sz w:val="24"/>
          <w:szCs w:val="24"/>
          <w:lang w:val="ru-RU" w:eastAsia="ru-RU" w:bidi="ar-SA"/>
        </w:rPr>
        <w:t>П</w:t>
      </w:r>
      <w:r w:rsidR="00E53246" w:rsidRPr="00992417">
        <w:rPr>
          <w:rFonts w:ascii="Times New Roman" w:eastAsia="Times New Roman" w:hAnsi="Times New Roman" w:cs="Times New Roman"/>
          <w:b/>
          <w:bCs/>
          <w:sz w:val="24"/>
          <w:szCs w:val="24"/>
          <w:lang w:val="ru-RU" w:eastAsia="ru-RU" w:bidi="ar-SA"/>
        </w:rPr>
        <w:t>равила кри</w:t>
      </w:r>
      <w:r w:rsidR="00E53246" w:rsidRPr="00992417">
        <w:rPr>
          <w:rFonts w:ascii="Times New Roman" w:eastAsia="Times New Roman" w:hAnsi="Times New Roman" w:cs="Times New Roman"/>
          <w:b/>
          <w:sz w:val="24"/>
          <w:szCs w:val="24"/>
          <w:lang w:val="ru-RU" w:eastAsia="ru-RU" w:bidi="ar-SA"/>
        </w:rPr>
        <w:t>тики</w:t>
      </w:r>
    </w:p>
    <w:p w:rsidR="00E53246" w:rsidRPr="00302621" w:rsidRDefault="00E53246" w:rsidP="00825EBB">
      <w:pPr>
        <w:spacing w:after="0" w:line="240" w:lineRule="auto"/>
        <w:rPr>
          <w:rFonts w:ascii="Times New Roman" w:eastAsia="Times New Roman" w:hAnsi="Times New Roman" w:cs="Times New Roman"/>
          <w:color w:val="111111"/>
          <w:sz w:val="24"/>
          <w:szCs w:val="24"/>
          <w:lang w:val="ru-RU" w:eastAsia="ru-RU" w:bidi="ar-SA"/>
        </w:rPr>
      </w:pPr>
      <w:r w:rsidRPr="00302621">
        <w:rPr>
          <w:rFonts w:ascii="Times New Roman" w:eastAsia="Times New Roman" w:hAnsi="Times New Roman" w:cs="Times New Roman"/>
          <w:color w:val="111111"/>
          <w:sz w:val="24"/>
          <w:szCs w:val="24"/>
          <w:lang w:val="ru-RU" w:eastAsia="ru-RU" w:bidi="ar-SA"/>
        </w:rPr>
        <w:t>1) Если мы будем воспринимать </w:t>
      </w:r>
      <w:r w:rsidRPr="00302621">
        <w:rPr>
          <w:rFonts w:ascii="Times New Roman" w:eastAsia="Times New Roman" w:hAnsi="Times New Roman" w:cs="Times New Roman"/>
          <w:b/>
          <w:bCs/>
          <w:color w:val="111111"/>
          <w:sz w:val="24"/>
          <w:szCs w:val="24"/>
          <w:lang w:val="ru-RU" w:eastAsia="ru-RU" w:bidi="ar-SA"/>
        </w:rPr>
        <w:t>ребёнка</w:t>
      </w:r>
      <w:r w:rsidRPr="00302621">
        <w:rPr>
          <w:rFonts w:ascii="Times New Roman" w:eastAsia="Times New Roman" w:hAnsi="Times New Roman" w:cs="Times New Roman"/>
          <w:color w:val="111111"/>
          <w:sz w:val="24"/>
          <w:szCs w:val="24"/>
          <w:lang w:val="ru-RU" w:eastAsia="ru-RU" w:bidi="ar-SA"/>
        </w:rPr>
        <w:t>, которого собираемся </w:t>
      </w:r>
      <w:r w:rsidRPr="00302621">
        <w:rPr>
          <w:rFonts w:ascii="Times New Roman" w:eastAsia="Times New Roman" w:hAnsi="Times New Roman" w:cs="Times New Roman"/>
          <w:b/>
          <w:bCs/>
          <w:color w:val="111111"/>
          <w:sz w:val="24"/>
          <w:szCs w:val="24"/>
          <w:lang w:val="ru-RU" w:eastAsia="ru-RU" w:bidi="ar-SA"/>
        </w:rPr>
        <w:t>критиковать</w:t>
      </w:r>
      <w:r w:rsidRPr="00302621">
        <w:rPr>
          <w:rFonts w:ascii="Times New Roman" w:eastAsia="Times New Roman" w:hAnsi="Times New Roman" w:cs="Times New Roman"/>
          <w:color w:val="111111"/>
          <w:sz w:val="24"/>
          <w:szCs w:val="24"/>
          <w:lang w:val="ru-RU" w:eastAsia="ru-RU" w:bidi="ar-SA"/>
        </w:rPr>
        <w:t> в виде воздушного шара, а свои слова – как иголки кактуса. Нужно подумать о том, как защитить этот шарик, прежде</w:t>
      </w:r>
      <w:proofErr w:type="gramStart"/>
      <w:r w:rsidRPr="00302621">
        <w:rPr>
          <w:rFonts w:ascii="Times New Roman" w:eastAsia="Times New Roman" w:hAnsi="Times New Roman" w:cs="Times New Roman"/>
          <w:color w:val="111111"/>
          <w:sz w:val="24"/>
          <w:szCs w:val="24"/>
          <w:lang w:val="ru-RU" w:eastAsia="ru-RU" w:bidi="ar-SA"/>
        </w:rPr>
        <w:t>,</w:t>
      </w:r>
      <w:proofErr w:type="gramEnd"/>
      <w:r w:rsidRPr="00302621">
        <w:rPr>
          <w:rFonts w:ascii="Times New Roman" w:eastAsia="Times New Roman" w:hAnsi="Times New Roman" w:cs="Times New Roman"/>
          <w:color w:val="111111"/>
          <w:sz w:val="24"/>
          <w:szCs w:val="24"/>
          <w:lang w:val="ru-RU" w:eastAsia="ru-RU" w:bidi="ar-SA"/>
        </w:rPr>
        <w:t xml:space="preserve"> чем сказать слова и выпустить иголки.</w:t>
      </w:r>
    </w:p>
    <w:p w:rsidR="00E53246" w:rsidRPr="00302621" w:rsidRDefault="00E53246" w:rsidP="00825EBB">
      <w:pPr>
        <w:spacing w:after="0" w:line="240" w:lineRule="auto"/>
        <w:rPr>
          <w:rFonts w:ascii="Times New Roman" w:eastAsia="Times New Roman" w:hAnsi="Times New Roman" w:cs="Times New Roman"/>
          <w:color w:val="111111"/>
          <w:sz w:val="24"/>
          <w:szCs w:val="24"/>
          <w:lang w:val="ru-RU" w:eastAsia="ru-RU" w:bidi="ar-SA"/>
        </w:rPr>
      </w:pPr>
      <w:r w:rsidRPr="00302621">
        <w:rPr>
          <w:rFonts w:ascii="Times New Roman" w:eastAsia="Times New Roman" w:hAnsi="Times New Roman" w:cs="Times New Roman"/>
          <w:color w:val="111111"/>
          <w:sz w:val="24"/>
          <w:szCs w:val="24"/>
          <w:lang w:val="ru-RU" w:eastAsia="ru-RU" w:bidi="ar-SA"/>
        </w:rPr>
        <w:lastRenderedPageBreak/>
        <w:t>2) Снова посмотреть в будущее, но уже вместе с ребенком. </w:t>
      </w:r>
      <w:r w:rsidRPr="00302621">
        <w:rPr>
          <w:rFonts w:ascii="Times New Roman" w:eastAsia="Times New Roman" w:hAnsi="Times New Roman" w:cs="Times New Roman"/>
          <w:i/>
          <w:iCs/>
          <w:color w:val="111111"/>
          <w:sz w:val="24"/>
          <w:szCs w:val="24"/>
          <w:bdr w:val="none" w:sz="0" w:space="0" w:color="auto" w:frame="1"/>
          <w:lang w:val="ru-RU" w:eastAsia="ru-RU" w:bidi="ar-SA"/>
        </w:rPr>
        <w:t>«Сегодня ты сделал так…. А в следующий раз давай попробуем так….»</w:t>
      </w:r>
      <w:r w:rsidRPr="00302621">
        <w:rPr>
          <w:rFonts w:ascii="Times New Roman" w:eastAsia="Times New Roman" w:hAnsi="Times New Roman" w:cs="Times New Roman"/>
          <w:color w:val="111111"/>
          <w:sz w:val="24"/>
          <w:szCs w:val="24"/>
          <w:lang w:val="ru-RU" w:eastAsia="ru-RU" w:bidi="ar-SA"/>
        </w:rPr>
        <w:t>. Мы принимаем его сегодняшнее решение, но даем понять, что есть и другие варианты.</w:t>
      </w:r>
    </w:p>
    <w:p w:rsidR="00E53246" w:rsidRPr="00825EBB" w:rsidRDefault="00E53246" w:rsidP="00825EBB">
      <w:pPr>
        <w:pStyle w:val="aa"/>
        <w:rPr>
          <w:rFonts w:ascii="Times New Roman" w:hAnsi="Times New Roman" w:cs="Times New Roman"/>
          <w:sz w:val="24"/>
          <w:szCs w:val="24"/>
          <w:lang w:val="ru-RU" w:eastAsia="ru-RU" w:bidi="ar-SA"/>
        </w:rPr>
      </w:pPr>
      <w:r w:rsidRPr="00825EBB">
        <w:rPr>
          <w:rFonts w:ascii="Times New Roman" w:hAnsi="Times New Roman" w:cs="Times New Roman"/>
          <w:sz w:val="24"/>
          <w:szCs w:val="24"/>
          <w:lang w:val="ru-RU" w:eastAsia="ru-RU" w:bidi="ar-SA"/>
        </w:rPr>
        <w:t>3) Обращаем внимание на поведение ребенка, а не на его личность. </w:t>
      </w:r>
      <w:r w:rsidRPr="00825EBB">
        <w:rPr>
          <w:rFonts w:ascii="Times New Roman" w:hAnsi="Times New Roman" w:cs="Times New Roman"/>
          <w:i/>
          <w:iCs/>
          <w:sz w:val="24"/>
          <w:szCs w:val="24"/>
          <w:bdr w:val="none" w:sz="0" w:space="0" w:color="auto" w:frame="1"/>
          <w:lang w:val="ru-RU" w:eastAsia="ru-RU" w:bidi="ar-SA"/>
        </w:rPr>
        <w:t xml:space="preserve">«Твой поступок привел </w:t>
      </w:r>
      <w:proofErr w:type="gramStart"/>
      <w:r w:rsidRPr="00825EBB">
        <w:rPr>
          <w:rFonts w:ascii="Times New Roman" w:hAnsi="Times New Roman" w:cs="Times New Roman"/>
          <w:i/>
          <w:iCs/>
          <w:sz w:val="24"/>
          <w:szCs w:val="24"/>
          <w:bdr w:val="none" w:sz="0" w:space="0" w:color="auto" w:frame="1"/>
          <w:lang w:val="ru-RU" w:eastAsia="ru-RU" w:bidi="ar-SA"/>
        </w:rPr>
        <w:t>к</w:t>
      </w:r>
      <w:proofErr w:type="gramEnd"/>
      <w:r w:rsidRPr="00825EBB">
        <w:rPr>
          <w:rFonts w:ascii="Times New Roman" w:hAnsi="Times New Roman" w:cs="Times New Roman"/>
          <w:i/>
          <w:iCs/>
          <w:sz w:val="24"/>
          <w:szCs w:val="24"/>
          <w:bdr w:val="none" w:sz="0" w:space="0" w:color="auto" w:frame="1"/>
          <w:lang w:val="ru-RU" w:eastAsia="ru-RU" w:bidi="ar-SA"/>
        </w:rPr>
        <w:t>…»</w:t>
      </w:r>
      <w:r w:rsidRPr="00825EBB">
        <w:rPr>
          <w:rFonts w:ascii="Times New Roman" w:hAnsi="Times New Roman" w:cs="Times New Roman"/>
          <w:sz w:val="24"/>
          <w:szCs w:val="24"/>
          <w:lang w:val="ru-RU" w:eastAsia="ru-RU" w:bidi="ar-SA"/>
        </w:rPr>
        <w:t> </w:t>
      </w:r>
      <w:r w:rsidRPr="00825EBB">
        <w:rPr>
          <w:rFonts w:ascii="Times New Roman" w:hAnsi="Times New Roman" w:cs="Times New Roman"/>
          <w:i/>
          <w:iCs/>
          <w:sz w:val="24"/>
          <w:szCs w:val="24"/>
          <w:bdr w:val="none" w:sz="0" w:space="0" w:color="auto" w:frame="1"/>
          <w:lang w:val="ru-RU" w:eastAsia="ru-RU" w:bidi="ar-SA"/>
        </w:rPr>
        <w:t>(Поступок, но не ты)</w:t>
      </w:r>
    </w:p>
    <w:p w:rsidR="00E53246" w:rsidRPr="00825EBB" w:rsidRDefault="00E53246" w:rsidP="00825EBB">
      <w:pPr>
        <w:pStyle w:val="aa"/>
        <w:rPr>
          <w:rFonts w:ascii="Times New Roman" w:hAnsi="Times New Roman" w:cs="Times New Roman"/>
          <w:sz w:val="24"/>
          <w:szCs w:val="24"/>
          <w:lang w:val="ru-RU" w:eastAsia="ru-RU" w:bidi="ar-SA"/>
        </w:rPr>
      </w:pPr>
      <w:r w:rsidRPr="00825EBB">
        <w:rPr>
          <w:rFonts w:ascii="Times New Roman" w:hAnsi="Times New Roman" w:cs="Times New Roman"/>
          <w:sz w:val="24"/>
          <w:szCs w:val="24"/>
          <w:lang w:val="ru-RU" w:eastAsia="ru-RU" w:bidi="ar-SA"/>
        </w:rPr>
        <w:t>4) Точно определите, что нужно менять. Больше конкретики.</w:t>
      </w:r>
    </w:p>
    <w:p w:rsidR="00E53246" w:rsidRPr="00825EBB" w:rsidRDefault="00E53246" w:rsidP="00825EBB">
      <w:pPr>
        <w:pStyle w:val="aa"/>
        <w:rPr>
          <w:rFonts w:ascii="Times New Roman" w:hAnsi="Times New Roman" w:cs="Times New Roman"/>
          <w:sz w:val="24"/>
          <w:szCs w:val="24"/>
          <w:lang w:val="ru-RU" w:eastAsia="ru-RU" w:bidi="ar-SA"/>
        </w:rPr>
      </w:pPr>
      <w:r w:rsidRPr="00825EBB">
        <w:rPr>
          <w:rFonts w:ascii="Times New Roman" w:hAnsi="Times New Roman" w:cs="Times New Roman"/>
          <w:sz w:val="24"/>
          <w:szCs w:val="24"/>
          <w:lang w:val="ru-RU" w:eastAsia="ru-RU" w:bidi="ar-SA"/>
        </w:rPr>
        <w:t>5) Говорить о себе с позиции источника эмоций. </w:t>
      </w:r>
      <w:r w:rsidRPr="00825EBB">
        <w:rPr>
          <w:rFonts w:ascii="Times New Roman" w:hAnsi="Times New Roman" w:cs="Times New Roman"/>
          <w:i/>
          <w:iCs/>
          <w:sz w:val="24"/>
          <w:szCs w:val="24"/>
          <w:bdr w:val="none" w:sz="0" w:space="0" w:color="auto" w:frame="1"/>
          <w:lang w:val="ru-RU" w:eastAsia="ru-RU" w:bidi="ar-SA"/>
        </w:rPr>
        <w:t>«Я очень расстроен, когда…»</w:t>
      </w:r>
    </w:p>
    <w:p w:rsidR="00E53246" w:rsidRPr="00825EBB" w:rsidRDefault="00E53246" w:rsidP="00825EBB">
      <w:pPr>
        <w:pStyle w:val="aa"/>
        <w:rPr>
          <w:rFonts w:ascii="Times New Roman" w:hAnsi="Times New Roman" w:cs="Times New Roman"/>
          <w:sz w:val="24"/>
          <w:szCs w:val="24"/>
          <w:lang w:val="ru-RU" w:eastAsia="ru-RU" w:bidi="ar-SA"/>
        </w:rPr>
      </w:pPr>
      <w:r w:rsidRPr="00825EBB">
        <w:rPr>
          <w:rFonts w:ascii="Times New Roman" w:hAnsi="Times New Roman" w:cs="Times New Roman"/>
          <w:sz w:val="24"/>
          <w:szCs w:val="24"/>
          <w:lang w:val="ru-RU" w:eastAsia="ru-RU" w:bidi="ar-SA"/>
        </w:rPr>
        <w:t>6) Предложить помощь в реализации нового поведения, обучить его, если потребуется.</w:t>
      </w:r>
    </w:p>
    <w:p w:rsidR="00E53246" w:rsidRPr="00825EBB" w:rsidRDefault="00E53246" w:rsidP="00825EBB">
      <w:pPr>
        <w:pStyle w:val="aa"/>
        <w:rPr>
          <w:rFonts w:ascii="Times New Roman" w:hAnsi="Times New Roman" w:cs="Times New Roman"/>
          <w:sz w:val="24"/>
          <w:szCs w:val="24"/>
          <w:lang w:val="ru-RU" w:eastAsia="ru-RU" w:bidi="ar-SA"/>
        </w:rPr>
      </w:pPr>
      <w:r w:rsidRPr="00825EBB">
        <w:rPr>
          <w:rFonts w:ascii="Times New Roman" w:hAnsi="Times New Roman" w:cs="Times New Roman"/>
          <w:sz w:val="24"/>
          <w:szCs w:val="24"/>
          <w:lang w:val="ru-RU" w:eastAsia="ru-RU" w:bidi="ar-SA"/>
        </w:rPr>
        <w:t>7) Исходить из предположения о том, что произошедшее – это лучшее, что ребенок мог сделать в тот момент.</w:t>
      </w:r>
    </w:p>
    <w:p w:rsidR="00E53246" w:rsidRPr="00825EBB" w:rsidRDefault="00E53246" w:rsidP="00825EBB">
      <w:pPr>
        <w:pStyle w:val="aa"/>
        <w:rPr>
          <w:rFonts w:ascii="Times New Roman" w:hAnsi="Times New Roman" w:cs="Times New Roman"/>
          <w:sz w:val="24"/>
          <w:szCs w:val="24"/>
          <w:lang w:val="ru-RU" w:eastAsia="ru-RU" w:bidi="ar-SA"/>
        </w:rPr>
      </w:pPr>
      <w:r w:rsidRPr="00825EBB">
        <w:rPr>
          <w:rFonts w:ascii="Times New Roman" w:hAnsi="Times New Roman" w:cs="Times New Roman"/>
          <w:sz w:val="24"/>
          <w:szCs w:val="24"/>
          <w:lang w:val="ru-RU" w:eastAsia="ru-RU" w:bidi="ar-SA"/>
        </w:rPr>
        <w:t>8) Помнить и исходить из предположения о том, что ребенок хочет поступать </w:t>
      </w:r>
      <w:r w:rsidRPr="00825EBB">
        <w:rPr>
          <w:rFonts w:ascii="Times New Roman" w:hAnsi="Times New Roman" w:cs="Times New Roman"/>
          <w:b/>
          <w:bCs/>
          <w:sz w:val="24"/>
          <w:szCs w:val="24"/>
          <w:lang w:val="ru-RU" w:eastAsia="ru-RU" w:bidi="ar-SA"/>
        </w:rPr>
        <w:t>правильно</w:t>
      </w:r>
      <w:r w:rsidRPr="00825EBB">
        <w:rPr>
          <w:rFonts w:ascii="Times New Roman" w:hAnsi="Times New Roman" w:cs="Times New Roman"/>
          <w:sz w:val="24"/>
          <w:szCs w:val="24"/>
          <w:lang w:val="ru-RU" w:eastAsia="ru-RU" w:bidi="ar-SA"/>
        </w:rPr>
        <w:t>.</w:t>
      </w:r>
    </w:p>
    <w:p w:rsidR="00E53246" w:rsidRPr="00302621" w:rsidRDefault="00E53246" w:rsidP="00E53246">
      <w:pPr>
        <w:spacing w:before="243" w:after="243" w:line="240" w:lineRule="auto"/>
        <w:ind w:firstLine="360"/>
        <w:rPr>
          <w:rFonts w:ascii="Times New Roman" w:eastAsia="Times New Roman" w:hAnsi="Times New Roman" w:cs="Times New Roman"/>
          <w:color w:val="111111"/>
          <w:sz w:val="24"/>
          <w:szCs w:val="24"/>
          <w:lang w:val="ru-RU" w:eastAsia="ru-RU" w:bidi="ar-SA"/>
        </w:rPr>
      </w:pPr>
      <w:r w:rsidRPr="00302621">
        <w:rPr>
          <w:rFonts w:ascii="Times New Roman" w:eastAsia="Times New Roman" w:hAnsi="Times New Roman" w:cs="Times New Roman"/>
          <w:color w:val="111111"/>
          <w:sz w:val="24"/>
          <w:szCs w:val="24"/>
          <w:lang w:val="ru-RU" w:eastAsia="ru-RU" w:bidi="ar-SA"/>
        </w:rPr>
        <w:t>С ребенком нужно вести себя не так, как с взрослым, и критиковать по определенным правилам. Времена, когда жесткие методы воспитания детей были в почете, к счастью, давно миновали. Однако дети остаются детьми и продолжают время от времени совершать то, что не по нраву их родителям. Отмалчиваться, безусловно, не стоит, но и критиковать малыша нужно правильно, избегая упреков и унижений.</w:t>
      </w:r>
    </w:p>
    <w:p w:rsidR="00E53246" w:rsidRPr="00302621" w:rsidRDefault="00E53246" w:rsidP="00E53246">
      <w:pPr>
        <w:spacing w:after="0" w:line="240" w:lineRule="auto"/>
        <w:ind w:firstLine="360"/>
        <w:rPr>
          <w:rFonts w:ascii="Times New Roman" w:eastAsia="Times New Roman" w:hAnsi="Times New Roman" w:cs="Times New Roman"/>
          <w:color w:val="111111"/>
          <w:sz w:val="24"/>
          <w:szCs w:val="24"/>
          <w:lang w:val="ru-RU" w:eastAsia="ru-RU" w:bidi="ar-SA"/>
        </w:rPr>
      </w:pPr>
      <w:r w:rsidRPr="00302621">
        <w:rPr>
          <w:rFonts w:ascii="Times New Roman" w:eastAsia="Times New Roman" w:hAnsi="Times New Roman" w:cs="Times New Roman"/>
          <w:b/>
          <w:bCs/>
          <w:color w:val="111111"/>
          <w:sz w:val="24"/>
          <w:szCs w:val="24"/>
          <w:lang w:val="ru-RU" w:eastAsia="ru-RU" w:bidi="ar-SA"/>
        </w:rPr>
        <w:t>Объясняйте причину своего недовольства</w:t>
      </w:r>
    </w:p>
    <w:p w:rsidR="00E53246" w:rsidRPr="00302621" w:rsidRDefault="00E53246" w:rsidP="00E53246">
      <w:pPr>
        <w:spacing w:before="243" w:after="243" w:line="240" w:lineRule="auto"/>
        <w:ind w:firstLine="360"/>
        <w:rPr>
          <w:rFonts w:ascii="Times New Roman" w:eastAsia="Times New Roman" w:hAnsi="Times New Roman" w:cs="Times New Roman"/>
          <w:color w:val="111111"/>
          <w:sz w:val="24"/>
          <w:szCs w:val="24"/>
          <w:lang w:val="ru-RU" w:eastAsia="ru-RU" w:bidi="ar-SA"/>
        </w:rPr>
      </w:pPr>
      <w:r w:rsidRPr="00302621">
        <w:rPr>
          <w:rFonts w:ascii="Times New Roman" w:eastAsia="Times New Roman" w:hAnsi="Times New Roman" w:cs="Times New Roman"/>
          <w:color w:val="111111"/>
          <w:sz w:val="24"/>
          <w:szCs w:val="24"/>
          <w:lang w:val="ru-RU" w:eastAsia="ru-RU" w:bidi="ar-SA"/>
        </w:rPr>
        <w:t>Хмуриться и переходить на гневный крик – далеко не самая эффективная воспитательная стратегия. Ваш малыш может просто не понять, чем именно вы недовольны. Вы оцениваете его поступок с позиции взрослого человека, но не стоит забывать, что перед вами маленький ребенок. Внятно и доступно объясните причину своего недовольства, указывайте на конкретные действия малыша. Не стоит надеяться, что ваш ребенок проявит сообразительность и сам догадается о своем проступке. Сделайте первый шаг к исправлению ситуации и объясните малышу, какой именно его поступок вызвал ваше недовольство.</w:t>
      </w:r>
    </w:p>
    <w:p w:rsidR="00E53246" w:rsidRPr="00302621" w:rsidRDefault="00E53246" w:rsidP="00E53246">
      <w:pPr>
        <w:spacing w:after="0" w:line="240" w:lineRule="auto"/>
        <w:ind w:firstLine="360"/>
        <w:rPr>
          <w:rFonts w:ascii="Times New Roman" w:eastAsia="Times New Roman" w:hAnsi="Times New Roman" w:cs="Times New Roman"/>
          <w:color w:val="111111"/>
          <w:sz w:val="24"/>
          <w:szCs w:val="24"/>
          <w:lang w:val="ru-RU" w:eastAsia="ru-RU" w:bidi="ar-SA"/>
        </w:rPr>
      </w:pPr>
      <w:r w:rsidRPr="00302621">
        <w:rPr>
          <w:rFonts w:ascii="Times New Roman" w:eastAsia="Times New Roman" w:hAnsi="Times New Roman" w:cs="Times New Roman"/>
          <w:b/>
          <w:bCs/>
          <w:color w:val="111111"/>
          <w:sz w:val="24"/>
          <w:szCs w:val="24"/>
          <w:lang w:val="ru-RU" w:eastAsia="ru-RU" w:bidi="ar-SA"/>
        </w:rPr>
        <w:t>Причина запрета должна быть понятной</w:t>
      </w:r>
    </w:p>
    <w:p w:rsidR="00E53246" w:rsidRPr="00302621" w:rsidRDefault="00E53246" w:rsidP="00E53246">
      <w:pPr>
        <w:spacing w:before="243" w:after="243" w:line="240" w:lineRule="auto"/>
        <w:ind w:firstLine="360"/>
        <w:rPr>
          <w:rFonts w:ascii="Times New Roman" w:eastAsia="Times New Roman" w:hAnsi="Times New Roman" w:cs="Times New Roman"/>
          <w:color w:val="111111"/>
          <w:sz w:val="24"/>
          <w:szCs w:val="24"/>
          <w:lang w:val="ru-RU" w:eastAsia="ru-RU" w:bidi="ar-SA"/>
        </w:rPr>
      </w:pPr>
      <w:r w:rsidRPr="00302621">
        <w:rPr>
          <w:rFonts w:ascii="Times New Roman" w:eastAsia="Times New Roman" w:hAnsi="Times New Roman" w:cs="Times New Roman"/>
          <w:color w:val="111111"/>
          <w:sz w:val="24"/>
          <w:szCs w:val="24"/>
          <w:lang w:val="ru-RU" w:eastAsia="ru-RU" w:bidi="ar-SA"/>
        </w:rPr>
        <w:t xml:space="preserve">Дух противоречия свойственен многим детям, и родительское «нельзя» может еще больше подстегнуть желание ребенка нарушить запрет. Конечно, проще всего сказать «так нельзя делать» и на этом закрыть тему, однако ребенок, скорее всего, не поймет, почему нельзя и наверняка попробует </w:t>
      </w:r>
      <w:proofErr w:type="gramStart"/>
      <w:r w:rsidRPr="00302621">
        <w:rPr>
          <w:rFonts w:ascii="Times New Roman" w:eastAsia="Times New Roman" w:hAnsi="Times New Roman" w:cs="Times New Roman"/>
          <w:color w:val="111111"/>
          <w:sz w:val="24"/>
          <w:szCs w:val="24"/>
          <w:lang w:val="ru-RU" w:eastAsia="ru-RU" w:bidi="ar-SA"/>
        </w:rPr>
        <w:t>нашкодить</w:t>
      </w:r>
      <w:proofErr w:type="gramEnd"/>
      <w:r w:rsidRPr="00302621">
        <w:rPr>
          <w:rFonts w:ascii="Times New Roman" w:eastAsia="Times New Roman" w:hAnsi="Times New Roman" w:cs="Times New Roman"/>
          <w:color w:val="111111"/>
          <w:sz w:val="24"/>
          <w:szCs w:val="24"/>
          <w:lang w:val="ru-RU" w:eastAsia="ru-RU" w:bidi="ar-SA"/>
        </w:rPr>
        <w:t xml:space="preserve"> повторно. Лучше один раз потратить полчаса на подробное объяснение причин запрета, чем впоследствии сталкиваться с неоднократным нарушением запрета.</w:t>
      </w:r>
    </w:p>
    <w:p w:rsidR="00E53246" w:rsidRPr="00302621" w:rsidRDefault="00E53246" w:rsidP="00E53246">
      <w:pPr>
        <w:spacing w:before="243" w:after="243" w:line="240" w:lineRule="auto"/>
        <w:ind w:firstLine="360"/>
        <w:rPr>
          <w:rFonts w:ascii="Times New Roman" w:eastAsia="Times New Roman" w:hAnsi="Times New Roman" w:cs="Times New Roman"/>
          <w:color w:val="111111"/>
          <w:sz w:val="24"/>
          <w:szCs w:val="24"/>
          <w:lang w:val="ru-RU" w:eastAsia="ru-RU" w:bidi="ar-SA"/>
        </w:rPr>
      </w:pPr>
      <w:r w:rsidRPr="00302621">
        <w:rPr>
          <w:rFonts w:ascii="Times New Roman" w:eastAsia="Times New Roman" w:hAnsi="Times New Roman" w:cs="Times New Roman"/>
          <w:color w:val="111111"/>
          <w:sz w:val="24"/>
          <w:szCs w:val="24"/>
          <w:lang w:val="ru-RU" w:eastAsia="ru-RU" w:bidi="ar-SA"/>
        </w:rPr>
        <w:t>Пусть ребенок будет уверен, что он может поступить определенным образом, но последствия лично для него будут неблагоприятными. Например, вместо категорического запрета на сладости, расскажите о том, что в случае переедания конфет у малыша могут заболеть зубы или животик. Примеры – лучший аргумент для усиления действенности запрета.</w:t>
      </w:r>
    </w:p>
    <w:p w:rsidR="00E53246" w:rsidRPr="00302621" w:rsidRDefault="00E53246" w:rsidP="00E53246">
      <w:pPr>
        <w:spacing w:after="0" w:line="240" w:lineRule="auto"/>
        <w:ind w:firstLine="360"/>
        <w:rPr>
          <w:rFonts w:ascii="Times New Roman" w:eastAsia="Times New Roman" w:hAnsi="Times New Roman" w:cs="Times New Roman"/>
          <w:color w:val="111111"/>
          <w:sz w:val="24"/>
          <w:szCs w:val="24"/>
          <w:lang w:val="ru-RU" w:eastAsia="ru-RU" w:bidi="ar-SA"/>
        </w:rPr>
      </w:pPr>
      <w:r w:rsidRPr="00302621">
        <w:rPr>
          <w:rFonts w:ascii="Times New Roman" w:eastAsia="Times New Roman" w:hAnsi="Times New Roman" w:cs="Times New Roman"/>
          <w:b/>
          <w:bCs/>
          <w:color w:val="111111"/>
          <w:sz w:val="24"/>
          <w:szCs w:val="24"/>
          <w:lang w:val="ru-RU" w:eastAsia="ru-RU" w:bidi="ar-SA"/>
        </w:rPr>
        <w:t>Не провоцируйте ребенка на обман</w:t>
      </w:r>
    </w:p>
    <w:p w:rsidR="00E53246" w:rsidRPr="00302621" w:rsidRDefault="00E53246" w:rsidP="00E53246">
      <w:pPr>
        <w:spacing w:before="243" w:after="243" w:line="240" w:lineRule="auto"/>
        <w:ind w:firstLine="360"/>
        <w:rPr>
          <w:rFonts w:ascii="Times New Roman" w:eastAsia="Times New Roman" w:hAnsi="Times New Roman" w:cs="Times New Roman"/>
          <w:color w:val="111111"/>
          <w:sz w:val="24"/>
          <w:szCs w:val="24"/>
          <w:lang w:val="ru-RU" w:eastAsia="ru-RU" w:bidi="ar-SA"/>
        </w:rPr>
      </w:pPr>
      <w:r w:rsidRPr="00302621">
        <w:rPr>
          <w:rFonts w:ascii="Times New Roman" w:eastAsia="Times New Roman" w:hAnsi="Times New Roman" w:cs="Times New Roman"/>
          <w:color w:val="111111"/>
          <w:sz w:val="24"/>
          <w:szCs w:val="24"/>
          <w:lang w:val="ru-RU" w:eastAsia="ru-RU" w:bidi="ar-SA"/>
        </w:rPr>
        <w:t>Это только на первый взгляд, кажется, что родители стараются не провоцировать своего ребенка обманывать. На самом деле многие родительские поступки просто подталкивают вашего малыша к необходимости хитрить, что-то скрывать и лгать.</w:t>
      </w:r>
    </w:p>
    <w:p w:rsidR="00E53246" w:rsidRPr="00302621" w:rsidRDefault="00E53246" w:rsidP="00E53246">
      <w:pPr>
        <w:spacing w:before="243" w:after="243" w:line="240" w:lineRule="auto"/>
        <w:ind w:firstLine="360"/>
        <w:rPr>
          <w:rFonts w:ascii="Times New Roman" w:eastAsia="Times New Roman" w:hAnsi="Times New Roman" w:cs="Times New Roman"/>
          <w:color w:val="111111"/>
          <w:sz w:val="24"/>
          <w:szCs w:val="24"/>
          <w:lang w:val="ru-RU" w:eastAsia="ru-RU" w:bidi="ar-SA"/>
        </w:rPr>
      </w:pPr>
      <w:r w:rsidRPr="00302621">
        <w:rPr>
          <w:rFonts w:ascii="Times New Roman" w:eastAsia="Times New Roman" w:hAnsi="Times New Roman" w:cs="Times New Roman"/>
          <w:color w:val="111111"/>
          <w:sz w:val="24"/>
          <w:szCs w:val="24"/>
          <w:lang w:val="ru-RU" w:eastAsia="ru-RU" w:bidi="ar-SA"/>
        </w:rPr>
        <w:t xml:space="preserve">Малыш разбил вазу, пролил сок на рубашку или во время игры разбросал ваши документы? Ругать его бесполезно, гораздо лучше выразить уверенность в том, что ребенок будет в следующий раз аккуратней. Если ребенок будет убежден, что вы его </w:t>
      </w:r>
      <w:r w:rsidRPr="00302621">
        <w:rPr>
          <w:rFonts w:ascii="Times New Roman" w:eastAsia="Times New Roman" w:hAnsi="Times New Roman" w:cs="Times New Roman"/>
          <w:color w:val="111111"/>
          <w:sz w:val="24"/>
          <w:szCs w:val="24"/>
          <w:lang w:val="ru-RU" w:eastAsia="ru-RU" w:bidi="ar-SA"/>
        </w:rPr>
        <w:lastRenderedPageBreak/>
        <w:t xml:space="preserve">непременно отругаете, он обязательно постарается скрыть свой проступок или свалить вину </w:t>
      </w:r>
      <w:proofErr w:type="gramStart"/>
      <w:r w:rsidRPr="00302621">
        <w:rPr>
          <w:rFonts w:ascii="Times New Roman" w:eastAsia="Times New Roman" w:hAnsi="Times New Roman" w:cs="Times New Roman"/>
          <w:color w:val="111111"/>
          <w:sz w:val="24"/>
          <w:szCs w:val="24"/>
          <w:lang w:val="ru-RU" w:eastAsia="ru-RU" w:bidi="ar-SA"/>
        </w:rPr>
        <w:t>на</w:t>
      </w:r>
      <w:proofErr w:type="gramEnd"/>
      <w:r w:rsidRPr="00302621">
        <w:rPr>
          <w:rFonts w:ascii="Times New Roman" w:eastAsia="Times New Roman" w:hAnsi="Times New Roman" w:cs="Times New Roman"/>
          <w:color w:val="111111"/>
          <w:sz w:val="24"/>
          <w:szCs w:val="24"/>
          <w:lang w:val="ru-RU" w:eastAsia="ru-RU" w:bidi="ar-SA"/>
        </w:rPr>
        <w:t xml:space="preserve"> другого.</w:t>
      </w:r>
    </w:p>
    <w:p w:rsidR="00E53246" w:rsidRPr="00302621" w:rsidRDefault="00E53246" w:rsidP="00E53246">
      <w:pPr>
        <w:spacing w:before="243" w:after="243" w:line="240" w:lineRule="auto"/>
        <w:ind w:firstLine="360"/>
        <w:rPr>
          <w:rFonts w:ascii="Times New Roman" w:eastAsia="Times New Roman" w:hAnsi="Times New Roman" w:cs="Times New Roman"/>
          <w:color w:val="111111"/>
          <w:sz w:val="24"/>
          <w:szCs w:val="24"/>
          <w:lang w:val="ru-RU" w:eastAsia="ru-RU" w:bidi="ar-SA"/>
        </w:rPr>
      </w:pPr>
      <w:r w:rsidRPr="00302621">
        <w:rPr>
          <w:rFonts w:ascii="Times New Roman" w:eastAsia="Times New Roman" w:hAnsi="Times New Roman" w:cs="Times New Roman"/>
          <w:color w:val="111111"/>
          <w:sz w:val="24"/>
          <w:szCs w:val="24"/>
          <w:lang w:val="ru-RU" w:eastAsia="ru-RU" w:bidi="ar-SA"/>
        </w:rPr>
        <w:t>Действенной воспитательной мерой будет совместное исправление ситуации. Вместе сложите документы, уберите осколки разбитой вазы или постирайте запачканную рубашку. Заодно ваш ребенок научится ценить порядок и более бережно относиться к своим и вашим вещам.</w:t>
      </w:r>
    </w:p>
    <w:p w:rsidR="00E53246" w:rsidRPr="00302621" w:rsidRDefault="00E53246" w:rsidP="00E53246">
      <w:pPr>
        <w:spacing w:after="0" w:line="240" w:lineRule="auto"/>
        <w:ind w:firstLine="360"/>
        <w:rPr>
          <w:rFonts w:ascii="Times New Roman" w:eastAsia="Times New Roman" w:hAnsi="Times New Roman" w:cs="Times New Roman"/>
          <w:color w:val="111111"/>
          <w:sz w:val="24"/>
          <w:szCs w:val="24"/>
          <w:lang w:val="ru-RU" w:eastAsia="ru-RU" w:bidi="ar-SA"/>
        </w:rPr>
      </w:pPr>
      <w:r w:rsidRPr="00302621">
        <w:rPr>
          <w:rFonts w:ascii="Times New Roman" w:eastAsia="Times New Roman" w:hAnsi="Times New Roman" w:cs="Times New Roman"/>
          <w:b/>
          <w:bCs/>
          <w:color w:val="111111"/>
          <w:sz w:val="24"/>
          <w:szCs w:val="24"/>
          <w:lang w:val="ru-RU" w:eastAsia="ru-RU" w:bidi="ar-SA"/>
        </w:rPr>
        <w:t>Учитывайте мотивы поступка</w:t>
      </w:r>
    </w:p>
    <w:p w:rsidR="00E53246" w:rsidRPr="00302621" w:rsidRDefault="00E53246" w:rsidP="00E53246">
      <w:pPr>
        <w:spacing w:before="243" w:after="243" w:line="240" w:lineRule="auto"/>
        <w:ind w:firstLine="360"/>
        <w:rPr>
          <w:rFonts w:ascii="Times New Roman" w:eastAsia="Times New Roman" w:hAnsi="Times New Roman" w:cs="Times New Roman"/>
          <w:color w:val="111111"/>
          <w:sz w:val="24"/>
          <w:szCs w:val="24"/>
          <w:lang w:val="ru-RU" w:eastAsia="ru-RU" w:bidi="ar-SA"/>
        </w:rPr>
      </w:pPr>
      <w:r w:rsidRPr="00302621">
        <w:rPr>
          <w:rFonts w:ascii="Times New Roman" w:eastAsia="Times New Roman" w:hAnsi="Times New Roman" w:cs="Times New Roman"/>
          <w:color w:val="111111"/>
          <w:sz w:val="24"/>
          <w:szCs w:val="24"/>
          <w:lang w:val="ru-RU" w:eastAsia="ru-RU" w:bidi="ar-SA"/>
        </w:rPr>
        <w:t>Вряд ли ваш малыш сознательно хотел что-то сломать или испортить. Скорее всего, он хотел только немного поиграть с вашим телефоном или привести домой симпатичного и грустного щенка с улицы. Вряд ли стоит ругать его за это, даже если вы и недовольны поступком малыша.</w:t>
      </w:r>
    </w:p>
    <w:p w:rsidR="00E53246" w:rsidRPr="00302621" w:rsidRDefault="00E53246" w:rsidP="00E53246">
      <w:pPr>
        <w:spacing w:before="243" w:after="243" w:line="240" w:lineRule="auto"/>
        <w:ind w:firstLine="360"/>
        <w:rPr>
          <w:rFonts w:ascii="Times New Roman" w:eastAsia="Times New Roman" w:hAnsi="Times New Roman" w:cs="Times New Roman"/>
          <w:color w:val="111111"/>
          <w:sz w:val="24"/>
          <w:szCs w:val="24"/>
          <w:lang w:val="ru-RU" w:eastAsia="ru-RU" w:bidi="ar-SA"/>
        </w:rPr>
      </w:pPr>
      <w:r w:rsidRPr="00302621">
        <w:rPr>
          <w:rFonts w:ascii="Times New Roman" w:eastAsia="Times New Roman" w:hAnsi="Times New Roman" w:cs="Times New Roman"/>
          <w:color w:val="111111"/>
          <w:sz w:val="24"/>
          <w:szCs w:val="24"/>
          <w:lang w:val="ru-RU" w:eastAsia="ru-RU" w:bidi="ar-SA"/>
        </w:rPr>
        <w:t>Постарайтесь выяснить мотив и вместе придумать вариант, который бы устроил вас двоих. Не исключено, что ребенок просто хотел «как лучше», в его планы вовсе не входило расстроить маму. Если у малыша были исключительно добрые побуждения, то его стоит за них похвалить и подчеркнуть эти качества характера. Однако дальше вам предстоит вместе подумать, как найти подходящий вариант решения появившейся проблемы.</w:t>
      </w:r>
    </w:p>
    <w:p w:rsidR="00E53246" w:rsidRPr="00302621" w:rsidRDefault="00E53246" w:rsidP="00E53246">
      <w:pPr>
        <w:spacing w:after="0" w:line="240" w:lineRule="auto"/>
        <w:ind w:firstLine="360"/>
        <w:rPr>
          <w:rFonts w:ascii="Times New Roman" w:eastAsia="Times New Roman" w:hAnsi="Times New Roman" w:cs="Times New Roman"/>
          <w:color w:val="111111"/>
          <w:sz w:val="24"/>
          <w:szCs w:val="24"/>
          <w:lang w:val="ru-RU" w:eastAsia="ru-RU" w:bidi="ar-SA"/>
        </w:rPr>
      </w:pPr>
      <w:r w:rsidRPr="00302621">
        <w:rPr>
          <w:rFonts w:ascii="Times New Roman" w:eastAsia="Times New Roman" w:hAnsi="Times New Roman" w:cs="Times New Roman"/>
          <w:b/>
          <w:bCs/>
          <w:color w:val="111111"/>
          <w:sz w:val="24"/>
          <w:szCs w:val="24"/>
          <w:lang w:val="ru-RU" w:eastAsia="ru-RU" w:bidi="ar-SA"/>
        </w:rPr>
        <w:t>Подавайте личный пример</w:t>
      </w:r>
    </w:p>
    <w:p w:rsidR="00E53246" w:rsidRPr="00302621" w:rsidRDefault="00E53246" w:rsidP="00E53246">
      <w:pPr>
        <w:spacing w:before="243" w:after="243" w:line="240" w:lineRule="auto"/>
        <w:ind w:firstLine="360"/>
        <w:rPr>
          <w:rFonts w:ascii="Times New Roman" w:eastAsia="Times New Roman" w:hAnsi="Times New Roman" w:cs="Times New Roman"/>
          <w:color w:val="111111"/>
          <w:sz w:val="24"/>
          <w:szCs w:val="24"/>
          <w:lang w:val="ru-RU" w:eastAsia="ru-RU" w:bidi="ar-SA"/>
        </w:rPr>
      </w:pPr>
      <w:r w:rsidRPr="00302621">
        <w:rPr>
          <w:rFonts w:ascii="Times New Roman" w:eastAsia="Times New Roman" w:hAnsi="Times New Roman" w:cs="Times New Roman"/>
          <w:color w:val="111111"/>
          <w:sz w:val="24"/>
          <w:szCs w:val="24"/>
          <w:lang w:val="ru-RU" w:eastAsia="ru-RU" w:bidi="ar-SA"/>
        </w:rPr>
        <w:t>Сложно пытаться приучить ребенка аккуратно складывать свои вещи, в то время как вы разбрасываете собственную одежду по всей квартире. Если вы и сами не соблюдаете какие-то определенные правила, научить им малыша будет еще сложнее.</w:t>
      </w:r>
    </w:p>
    <w:p w:rsidR="00E53246" w:rsidRPr="00302621" w:rsidRDefault="00E53246" w:rsidP="00E53246">
      <w:pPr>
        <w:spacing w:before="243" w:after="243" w:line="240" w:lineRule="auto"/>
        <w:ind w:firstLine="360"/>
        <w:rPr>
          <w:rFonts w:ascii="Times New Roman" w:eastAsia="Times New Roman" w:hAnsi="Times New Roman" w:cs="Times New Roman"/>
          <w:color w:val="111111"/>
          <w:sz w:val="24"/>
          <w:szCs w:val="24"/>
          <w:lang w:val="ru-RU" w:eastAsia="ru-RU" w:bidi="ar-SA"/>
        </w:rPr>
      </w:pPr>
      <w:r w:rsidRPr="00302621">
        <w:rPr>
          <w:rFonts w:ascii="Times New Roman" w:eastAsia="Times New Roman" w:hAnsi="Times New Roman" w:cs="Times New Roman"/>
          <w:color w:val="111111"/>
          <w:sz w:val="24"/>
          <w:szCs w:val="24"/>
          <w:lang w:val="ru-RU" w:eastAsia="ru-RU" w:bidi="ar-SA"/>
        </w:rPr>
        <w:t>Дети по своей природе очень наблюдательны и тонко подмечают особенности поведения своих родителей. Отговорка «это можно только взрослым» тоже рискованна, ибо дети обожают копировать некоторых взрослых, о чем зачастую свидетельствуют их игры. В определенных случаях вам вместе с малышом придется приобретать полезные привычки, например, всегда класть вещи на свои места и не засиживаться за планшетом допоздна.</w:t>
      </w:r>
    </w:p>
    <w:p w:rsidR="00E53246" w:rsidRPr="00825EBB" w:rsidRDefault="00E53246" w:rsidP="00E53246">
      <w:pPr>
        <w:spacing w:before="243" w:after="243" w:line="240" w:lineRule="auto"/>
        <w:ind w:firstLine="360"/>
        <w:rPr>
          <w:rFonts w:ascii="Times New Roman" w:eastAsia="Times New Roman" w:hAnsi="Times New Roman" w:cs="Times New Roman"/>
          <w:b/>
          <w:color w:val="111111"/>
          <w:sz w:val="28"/>
          <w:szCs w:val="28"/>
          <w:lang w:val="ru-RU" w:eastAsia="ru-RU" w:bidi="ar-SA"/>
        </w:rPr>
      </w:pPr>
      <w:r w:rsidRPr="00825EBB">
        <w:rPr>
          <w:rFonts w:ascii="Times New Roman" w:eastAsia="Times New Roman" w:hAnsi="Times New Roman" w:cs="Times New Roman"/>
          <w:b/>
          <w:color w:val="111111"/>
          <w:sz w:val="28"/>
          <w:szCs w:val="28"/>
          <w:lang w:val="ru-RU" w:eastAsia="ru-RU" w:bidi="ar-SA"/>
        </w:rPr>
        <w:t>Как же все – таки правильно критиковать, чтобы не навредить ребенку?</w:t>
      </w:r>
    </w:p>
    <w:p w:rsidR="00E53246" w:rsidRPr="00302621" w:rsidRDefault="00E53246" w:rsidP="00E53246">
      <w:pPr>
        <w:spacing w:after="0" w:line="240" w:lineRule="auto"/>
        <w:ind w:firstLine="360"/>
        <w:rPr>
          <w:rFonts w:ascii="Times New Roman" w:eastAsia="Times New Roman" w:hAnsi="Times New Roman" w:cs="Times New Roman"/>
          <w:color w:val="111111"/>
          <w:sz w:val="24"/>
          <w:szCs w:val="24"/>
          <w:lang w:val="ru-RU" w:eastAsia="ru-RU" w:bidi="ar-SA"/>
        </w:rPr>
      </w:pPr>
      <w:r w:rsidRPr="00302621">
        <w:rPr>
          <w:rFonts w:ascii="Times New Roman" w:eastAsia="Times New Roman" w:hAnsi="Times New Roman" w:cs="Times New Roman"/>
          <w:b/>
          <w:bCs/>
          <w:color w:val="111111"/>
          <w:sz w:val="24"/>
          <w:szCs w:val="24"/>
          <w:lang w:val="ru-RU" w:eastAsia="ru-RU" w:bidi="ar-SA"/>
        </w:rPr>
        <w:t>1. Не надо крайностей</w:t>
      </w:r>
    </w:p>
    <w:p w:rsidR="00E53246" w:rsidRPr="00302621" w:rsidRDefault="00E53246" w:rsidP="00E53246">
      <w:pPr>
        <w:spacing w:before="243" w:after="243" w:line="240" w:lineRule="auto"/>
        <w:ind w:firstLine="360"/>
        <w:rPr>
          <w:rFonts w:ascii="Times New Roman" w:eastAsia="Times New Roman" w:hAnsi="Times New Roman" w:cs="Times New Roman"/>
          <w:color w:val="111111"/>
          <w:sz w:val="24"/>
          <w:szCs w:val="24"/>
          <w:lang w:val="ru-RU" w:eastAsia="ru-RU" w:bidi="ar-SA"/>
        </w:rPr>
      </w:pPr>
      <w:r w:rsidRPr="00302621">
        <w:rPr>
          <w:rFonts w:ascii="Times New Roman" w:eastAsia="Times New Roman" w:hAnsi="Times New Roman" w:cs="Times New Roman"/>
          <w:color w:val="111111"/>
          <w:sz w:val="24"/>
          <w:szCs w:val="24"/>
          <w:lang w:val="ru-RU" w:eastAsia="ru-RU" w:bidi="ar-SA"/>
        </w:rPr>
        <w:t xml:space="preserve">Некоторые родители ошибаются, когда думают, что критика полезна для ребенка, что после неё он будет более выносливым, но часто это не так. Если родители часто делают замечания и, обижая, когда сравнивают его с кем – </w:t>
      </w:r>
      <w:proofErr w:type="spellStart"/>
      <w:r w:rsidRPr="00302621">
        <w:rPr>
          <w:rFonts w:ascii="Times New Roman" w:eastAsia="Times New Roman" w:hAnsi="Times New Roman" w:cs="Times New Roman"/>
          <w:color w:val="111111"/>
          <w:sz w:val="24"/>
          <w:szCs w:val="24"/>
          <w:lang w:val="ru-RU" w:eastAsia="ru-RU" w:bidi="ar-SA"/>
        </w:rPr>
        <w:t>нибудь</w:t>
      </w:r>
      <w:proofErr w:type="spellEnd"/>
      <w:r w:rsidRPr="00302621">
        <w:rPr>
          <w:rFonts w:ascii="Times New Roman" w:eastAsia="Times New Roman" w:hAnsi="Times New Roman" w:cs="Times New Roman"/>
          <w:color w:val="111111"/>
          <w:sz w:val="24"/>
          <w:szCs w:val="24"/>
          <w:lang w:val="ru-RU" w:eastAsia="ru-RU" w:bidi="ar-SA"/>
        </w:rPr>
        <w:t>, все это может привести к психическому расстройству и помешает ему состояться как личность. Всем известно, что критика – самый важный этап в формировании представлений о жизни. Поэтому такие замечания нужны в воспитании. И делать замечания надо осторожно и деликатно.</w:t>
      </w:r>
    </w:p>
    <w:p w:rsidR="00E53246" w:rsidRPr="00302621" w:rsidRDefault="00E53246" w:rsidP="00E53246">
      <w:pPr>
        <w:spacing w:after="0" w:line="240" w:lineRule="auto"/>
        <w:ind w:firstLine="360"/>
        <w:rPr>
          <w:rFonts w:ascii="Times New Roman" w:eastAsia="Times New Roman" w:hAnsi="Times New Roman" w:cs="Times New Roman"/>
          <w:color w:val="111111"/>
          <w:sz w:val="24"/>
          <w:szCs w:val="24"/>
          <w:lang w:val="ru-RU" w:eastAsia="ru-RU" w:bidi="ar-SA"/>
        </w:rPr>
      </w:pPr>
      <w:r w:rsidRPr="00302621">
        <w:rPr>
          <w:rFonts w:ascii="Times New Roman" w:eastAsia="Times New Roman" w:hAnsi="Times New Roman" w:cs="Times New Roman"/>
          <w:b/>
          <w:bCs/>
          <w:color w:val="111111"/>
          <w:sz w:val="24"/>
          <w:szCs w:val="24"/>
          <w:lang w:val="ru-RU" w:eastAsia="ru-RU" w:bidi="ar-SA"/>
        </w:rPr>
        <w:t>2. В критике есть свои «минусы»</w:t>
      </w:r>
    </w:p>
    <w:p w:rsidR="00E53246" w:rsidRPr="00302621" w:rsidRDefault="00E53246" w:rsidP="00E53246">
      <w:pPr>
        <w:spacing w:before="243" w:after="243" w:line="240" w:lineRule="auto"/>
        <w:ind w:firstLine="360"/>
        <w:rPr>
          <w:rFonts w:ascii="Times New Roman" w:eastAsia="Times New Roman" w:hAnsi="Times New Roman" w:cs="Times New Roman"/>
          <w:color w:val="111111"/>
          <w:sz w:val="24"/>
          <w:szCs w:val="24"/>
          <w:lang w:val="ru-RU" w:eastAsia="ru-RU" w:bidi="ar-SA"/>
        </w:rPr>
      </w:pPr>
      <w:r w:rsidRPr="00302621">
        <w:rPr>
          <w:rFonts w:ascii="Times New Roman" w:eastAsia="Times New Roman" w:hAnsi="Times New Roman" w:cs="Times New Roman"/>
          <w:color w:val="111111"/>
          <w:sz w:val="24"/>
          <w:szCs w:val="24"/>
          <w:lang w:val="ru-RU" w:eastAsia="ru-RU" w:bidi="ar-SA"/>
        </w:rPr>
        <w:t xml:space="preserve">Родители ребенка часто обвиняют. Например: «Ты поступаешь глупо!», «Ты делаешь все неправильно!», «Посмотри на других!» и т. д. И не задумываются, что он не понимает: «Как же можно сделать по – </w:t>
      </w:r>
      <w:proofErr w:type="gramStart"/>
      <w:r w:rsidRPr="00302621">
        <w:rPr>
          <w:rFonts w:ascii="Times New Roman" w:eastAsia="Times New Roman" w:hAnsi="Times New Roman" w:cs="Times New Roman"/>
          <w:color w:val="111111"/>
          <w:sz w:val="24"/>
          <w:szCs w:val="24"/>
          <w:lang w:val="ru-RU" w:eastAsia="ru-RU" w:bidi="ar-SA"/>
        </w:rPr>
        <w:t>другому</w:t>
      </w:r>
      <w:proofErr w:type="gramEnd"/>
      <w:r w:rsidRPr="00302621">
        <w:rPr>
          <w:rFonts w:ascii="Times New Roman" w:eastAsia="Times New Roman" w:hAnsi="Times New Roman" w:cs="Times New Roman"/>
          <w:color w:val="111111"/>
          <w:sz w:val="24"/>
          <w:szCs w:val="24"/>
          <w:lang w:val="ru-RU" w:eastAsia="ru-RU" w:bidi="ar-SA"/>
        </w:rPr>
        <w:t xml:space="preserve">!» Иногда мы поступаем так, потому что считаем это </w:t>
      </w:r>
      <w:r w:rsidRPr="00302621">
        <w:rPr>
          <w:rFonts w:ascii="Times New Roman" w:eastAsia="Times New Roman" w:hAnsi="Times New Roman" w:cs="Times New Roman"/>
          <w:color w:val="111111"/>
          <w:sz w:val="24"/>
          <w:szCs w:val="24"/>
          <w:lang w:val="ru-RU" w:eastAsia="ru-RU" w:bidi="ar-SA"/>
        </w:rPr>
        <w:lastRenderedPageBreak/>
        <w:t>лучше в настоящее время. Мы понимаем только тогда, когда выясняется полностью та или иная ситуация, что сделали не совсем правильно.</w:t>
      </w:r>
    </w:p>
    <w:p w:rsidR="00E53246" w:rsidRPr="00302621" w:rsidRDefault="00E53246" w:rsidP="00E53246">
      <w:pPr>
        <w:spacing w:before="243" w:after="243" w:line="240" w:lineRule="auto"/>
        <w:ind w:firstLine="360"/>
        <w:rPr>
          <w:rFonts w:ascii="Times New Roman" w:eastAsia="Times New Roman" w:hAnsi="Times New Roman" w:cs="Times New Roman"/>
          <w:color w:val="111111"/>
          <w:sz w:val="24"/>
          <w:szCs w:val="24"/>
          <w:lang w:val="ru-RU" w:eastAsia="ru-RU" w:bidi="ar-SA"/>
        </w:rPr>
      </w:pPr>
      <w:r w:rsidRPr="00302621">
        <w:rPr>
          <w:rFonts w:ascii="Times New Roman" w:eastAsia="Times New Roman" w:hAnsi="Times New Roman" w:cs="Times New Roman"/>
          <w:color w:val="111111"/>
          <w:sz w:val="24"/>
          <w:szCs w:val="24"/>
          <w:lang w:val="ru-RU" w:eastAsia="ru-RU" w:bidi="ar-SA"/>
        </w:rPr>
        <w:t>Не торопитесь ругать ребенка, не принижайте его способности. Ребенка надо критиковать, но делайте это очень осторожно. Для начала вместе обсудите ситуацию и подскажите ему: «Как себя вести и что нужно в первую очередь сделать»</w:t>
      </w:r>
    </w:p>
    <w:p w:rsidR="00E53246" w:rsidRPr="00302621" w:rsidRDefault="00E53246" w:rsidP="00E53246">
      <w:pPr>
        <w:spacing w:after="0" w:line="240" w:lineRule="auto"/>
        <w:ind w:firstLine="360"/>
        <w:rPr>
          <w:rFonts w:ascii="Times New Roman" w:eastAsia="Times New Roman" w:hAnsi="Times New Roman" w:cs="Times New Roman"/>
          <w:color w:val="111111"/>
          <w:sz w:val="24"/>
          <w:szCs w:val="24"/>
          <w:lang w:val="ru-RU" w:eastAsia="ru-RU" w:bidi="ar-SA"/>
        </w:rPr>
      </w:pPr>
      <w:r w:rsidRPr="00302621">
        <w:rPr>
          <w:rFonts w:ascii="Times New Roman" w:eastAsia="Times New Roman" w:hAnsi="Times New Roman" w:cs="Times New Roman"/>
          <w:b/>
          <w:bCs/>
          <w:color w:val="111111"/>
          <w:sz w:val="24"/>
          <w:szCs w:val="24"/>
          <w:lang w:val="ru-RU" w:eastAsia="ru-RU" w:bidi="ar-SA"/>
        </w:rPr>
        <w:t>3. В критике есть и свои «плюсы»</w:t>
      </w:r>
    </w:p>
    <w:p w:rsidR="00E53246" w:rsidRPr="00302621" w:rsidRDefault="00E53246" w:rsidP="00E53246">
      <w:pPr>
        <w:spacing w:before="243" w:after="243" w:line="240" w:lineRule="auto"/>
        <w:ind w:firstLine="360"/>
        <w:rPr>
          <w:rFonts w:ascii="Times New Roman" w:eastAsia="Times New Roman" w:hAnsi="Times New Roman" w:cs="Times New Roman"/>
          <w:color w:val="111111"/>
          <w:sz w:val="24"/>
          <w:szCs w:val="24"/>
          <w:lang w:val="ru-RU" w:eastAsia="ru-RU" w:bidi="ar-SA"/>
        </w:rPr>
      </w:pPr>
      <w:r w:rsidRPr="00302621">
        <w:rPr>
          <w:rFonts w:ascii="Times New Roman" w:eastAsia="Times New Roman" w:hAnsi="Times New Roman" w:cs="Times New Roman"/>
          <w:color w:val="111111"/>
          <w:sz w:val="24"/>
          <w:szCs w:val="24"/>
          <w:lang w:val="ru-RU" w:eastAsia="ru-RU" w:bidi="ar-SA"/>
        </w:rPr>
        <w:t>Первое: Надо сказать ребенку, что он сделал хорошее. Не говорите сразу, например: «Ты мог стих прочитать лучше!», а скажите «В следующий раз у тебя получится еще лучше!»</w:t>
      </w:r>
    </w:p>
    <w:p w:rsidR="00E53246" w:rsidRPr="00302621" w:rsidRDefault="00E53246" w:rsidP="00E53246">
      <w:pPr>
        <w:spacing w:before="243" w:after="243" w:line="240" w:lineRule="auto"/>
        <w:ind w:firstLine="360"/>
        <w:rPr>
          <w:rFonts w:ascii="Times New Roman" w:eastAsia="Times New Roman" w:hAnsi="Times New Roman" w:cs="Times New Roman"/>
          <w:color w:val="111111"/>
          <w:sz w:val="24"/>
          <w:szCs w:val="24"/>
          <w:lang w:val="ru-RU" w:eastAsia="ru-RU" w:bidi="ar-SA"/>
        </w:rPr>
      </w:pPr>
      <w:r w:rsidRPr="00302621">
        <w:rPr>
          <w:rFonts w:ascii="Times New Roman" w:eastAsia="Times New Roman" w:hAnsi="Times New Roman" w:cs="Times New Roman"/>
          <w:color w:val="111111"/>
          <w:sz w:val="24"/>
          <w:szCs w:val="24"/>
          <w:lang w:val="ru-RU" w:eastAsia="ru-RU" w:bidi="ar-SA"/>
        </w:rPr>
        <w:t>Второе: Объясните, что он сильно волновался, потому что это его первый стих!»</w:t>
      </w:r>
    </w:p>
    <w:p w:rsidR="00E53246" w:rsidRPr="00302621" w:rsidRDefault="00E53246" w:rsidP="00E53246">
      <w:pPr>
        <w:spacing w:before="243" w:after="243" w:line="240" w:lineRule="auto"/>
        <w:ind w:firstLine="360"/>
        <w:rPr>
          <w:rFonts w:ascii="Times New Roman" w:eastAsia="Times New Roman" w:hAnsi="Times New Roman" w:cs="Times New Roman"/>
          <w:color w:val="111111"/>
          <w:sz w:val="24"/>
          <w:szCs w:val="24"/>
          <w:lang w:val="ru-RU" w:eastAsia="ru-RU" w:bidi="ar-SA"/>
        </w:rPr>
      </w:pPr>
      <w:r w:rsidRPr="00302621">
        <w:rPr>
          <w:rFonts w:ascii="Times New Roman" w:eastAsia="Times New Roman" w:hAnsi="Times New Roman" w:cs="Times New Roman"/>
          <w:color w:val="111111"/>
          <w:sz w:val="24"/>
          <w:szCs w:val="24"/>
          <w:lang w:val="ru-RU" w:eastAsia="ru-RU" w:bidi="ar-SA"/>
        </w:rPr>
        <w:t>Третье: Предложите ему найти свою ошибку: «Подумай, как ты сделаешь, чтобы этого больше не случилось!»</w:t>
      </w:r>
    </w:p>
    <w:p w:rsidR="00E53246" w:rsidRPr="00302621" w:rsidRDefault="00E53246" w:rsidP="00E53246">
      <w:pPr>
        <w:spacing w:before="243" w:after="243" w:line="240" w:lineRule="auto"/>
        <w:ind w:firstLine="360"/>
        <w:rPr>
          <w:rFonts w:ascii="Times New Roman" w:eastAsia="Times New Roman" w:hAnsi="Times New Roman" w:cs="Times New Roman"/>
          <w:color w:val="111111"/>
          <w:sz w:val="24"/>
          <w:szCs w:val="24"/>
          <w:lang w:val="ru-RU" w:eastAsia="ru-RU" w:bidi="ar-SA"/>
        </w:rPr>
      </w:pPr>
      <w:r w:rsidRPr="00302621">
        <w:rPr>
          <w:rFonts w:ascii="Times New Roman" w:eastAsia="Times New Roman" w:hAnsi="Times New Roman" w:cs="Times New Roman"/>
          <w:color w:val="111111"/>
          <w:sz w:val="24"/>
          <w:szCs w:val="24"/>
          <w:lang w:val="ru-RU" w:eastAsia="ru-RU" w:bidi="ar-SA"/>
        </w:rPr>
        <w:t>Четвертое: Похвалите ребенка: «Что он молодец!»</w:t>
      </w:r>
    </w:p>
    <w:p w:rsidR="00E53246" w:rsidRPr="00302621" w:rsidRDefault="00E53246" w:rsidP="00E53246">
      <w:pPr>
        <w:spacing w:after="0" w:line="240" w:lineRule="auto"/>
        <w:ind w:firstLine="360"/>
        <w:rPr>
          <w:rFonts w:ascii="Times New Roman" w:eastAsia="Times New Roman" w:hAnsi="Times New Roman" w:cs="Times New Roman"/>
          <w:color w:val="111111"/>
          <w:sz w:val="24"/>
          <w:szCs w:val="24"/>
          <w:lang w:val="ru-RU" w:eastAsia="ru-RU" w:bidi="ar-SA"/>
        </w:rPr>
      </w:pPr>
      <w:r w:rsidRPr="00302621">
        <w:rPr>
          <w:rFonts w:ascii="Times New Roman" w:eastAsia="Times New Roman" w:hAnsi="Times New Roman" w:cs="Times New Roman"/>
          <w:i/>
          <w:iCs/>
          <w:color w:val="111111"/>
          <w:sz w:val="24"/>
          <w:szCs w:val="24"/>
          <w:bdr w:val="none" w:sz="0" w:space="0" w:color="auto" w:frame="1"/>
          <w:lang w:val="ru-RU" w:eastAsia="ru-RU" w:bidi="ar-SA"/>
        </w:rPr>
        <w:t>В итоге с одной стороны, ребенок видит и понимает свои минусы, а с другой стороны, он знает и уверен, что его всегда будут любить и поддерживать.</w:t>
      </w:r>
    </w:p>
    <w:p w:rsidR="00E53246" w:rsidRPr="00302621" w:rsidRDefault="00E53246" w:rsidP="00E53246">
      <w:pPr>
        <w:shd w:val="clear" w:color="auto" w:fill="FFFFFF"/>
        <w:spacing w:after="0" w:line="240" w:lineRule="auto"/>
        <w:rPr>
          <w:rFonts w:ascii="Times New Roman" w:eastAsia="Times New Roman" w:hAnsi="Times New Roman" w:cs="Times New Roman"/>
          <w:color w:val="111111"/>
          <w:sz w:val="24"/>
          <w:szCs w:val="24"/>
          <w:lang w:val="ru-RU" w:eastAsia="ru-RU" w:bidi="ar-SA"/>
        </w:rPr>
      </w:pPr>
    </w:p>
    <w:p w:rsidR="00302621" w:rsidRPr="00302621" w:rsidRDefault="00302621" w:rsidP="00302621">
      <w:pPr>
        <w:pStyle w:val="af4"/>
        <w:shd w:val="clear" w:color="auto" w:fill="FFFFFF"/>
        <w:spacing w:before="243" w:beforeAutospacing="0" w:after="243" w:afterAutospacing="0"/>
        <w:ind w:firstLine="360"/>
        <w:rPr>
          <w:color w:val="111111"/>
        </w:rPr>
      </w:pPr>
      <w:r w:rsidRPr="00302621">
        <w:t>Критика</w:t>
      </w:r>
      <w:r w:rsidRPr="00302621">
        <w:rPr>
          <w:color w:val="111111"/>
        </w:rPr>
        <w:t xml:space="preserve"> представляет собой мощный инструмент во взаимоотношениях людей. Иногда без нее невозможно обойтись, но следует помнить, что критические замечания, особенно высказанные в резкой форме, могут задеть самолюбие критикуемого и даже привести к утрате его работоспособности.</w:t>
      </w:r>
    </w:p>
    <w:p w:rsidR="00302621" w:rsidRPr="00302621" w:rsidRDefault="00302621" w:rsidP="00302621">
      <w:pPr>
        <w:pStyle w:val="af4"/>
        <w:shd w:val="clear" w:color="auto" w:fill="FFFFFF"/>
        <w:spacing w:before="243" w:beforeAutospacing="0" w:after="243" w:afterAutospacing="0"/>
        <w:ind w:firstLine="360"/>
        <w:rPr>
          <w:color w:val="111111"/>
        </w:rPr>
      </w:pPr>
      <w:r w:rsidRPr="00302621">
        <w:rPr>
          <w:color w:val="111111"/>
        </w:rPr>
        <w:t>Некоторые люди считают, что нужно регулярно ругать и критиковать себя и других, чтобы стимулировать к действиям.</w:t>
      </w:r>
    </w:p>
    <w:p w:rsidR="00302621" w:rsidRPr="00302621" w:rsidRDefault="00302621" w:rsidP="00302621">
      <w:pPr>
        <w:pStyle w:val="af4"/>
        <w:shd w:val="clear" w:color="auto" w:fill="FFFFFF"/>
        <w:spacing w:before="243" w:beforeAutospacing="0" w:after="243" w:afterAutospacing="0"/>
        <w:ind w:firstLine="360"/>
        <w:rPr>
          <w:color w:val="111111"/>
        </w:rPr>
      </w:pPr>
      <w:r w:rsidRPr="00302621">
        <w:rPr>
          <w:color w:val="111111"/>
        </w:rPr>
        <w:t>Чтобы понять к чему приводит такая «самокритика» и критика в адрес других людей я предлагаю вам сделать одно простое упражнение.</w:t>
      </w:r>
    </w:p>
    <w:p w:rsidR="00302621" w:rsidRPr="00302621" w:rsidRDefault="00302621" w:rsidP="00302621">
      <w:pPr>
        <w:pStyle w:val="af4"/>
        <w:shd w:val="clear" w:color="auto" w:fill="FFFFFF"/>
        <w:spacing w:before="243" w:beforeAutospacing="0" w:after="243" w:afterAutospacing="0"/>
        <w:ind w:firstLine="360"/>
        <w:rPr>
          <w:color w:val="111111"/>
        </w:rPr>
      </w:pPr>
      <w:r w:rsidRPr="00302621">
        <w:rPr>
          <w:color w:val="111111"/>
        </w:rPr>
        <w:t>Оно, как правило, помогает почувствовать и осознать следующее:</w:t>
      </w:r>
    </w:p>
    <w:p w:rsidR="00302621" w:rsidRPr="00302621" w:rsidRDefault="00302621" w:rsidP="00302621">
      <w:pPr>
        <w:pStyle w:val="af4"/>
        <w:shd w:val="clear" w:color="auto" w:fill="FFFFFF"/>
        <w:spacing w:before="243" w:beforeAutospacing="0" w:after="243" w:afterAutospacing="0"/>
        <w:ind w:firstLine="360"/>
        <w:rPr>
          <w:color w:val="111111"/>
        </w:rPr>
      </w:pPr>
      <w:r w:rsidRPr="00302621">
        <w:rPr>
          <w:color w:val="111111"/>
        </w:rPr>
        <w:t xml:space="preserve">-Мы ругаем себя и других </w:t>
      </w:r>
      <w:proofErr w:type="gramStart"/>
      <w:r w:rsidRPr="00302621">
        <w:rPr>
          <w:color w:val="111111"/>
        </w:rPr>
        <w:t>не</w:t>
      </w:r>
      <w:proofErr w:type="gramEnd"/>
      <w:r w:rsidRPr="00302621">
        <w:rPr>
          <w:color w:val="111111"/>
        </w:rPr>
        <w:t xml:space="preserve"> потому что это полезно и помогает, а потому что это легко и привычно;</w:t>
      </w:r>
    </w:p>
    <w:p w:rsidR="00302621" w:rsidRPr="00302621" w:rsidRDefault="00302621" w:rsidP="00302621">
      <w:pPr>
        <w:pStyle w:val="af4"/>
        <w:shd w:val="clear" w:color="auto" w:fill="FFFFFF"/>
        <w:spacing w:before="243" w:beforeAutospacing="0" w:after="243" w:afterAutospacing="0"/>
        <w:ind w:firstLine="360"/>
        <w:rPr>
          <w:color w:val="111111"/>
        </w:rPr>
      </w:pPr>
      <w:r w:rsidRPr="00302621">
        <w:rPr>
          <w:color w:val="111111"/>
        </w:rPr>
        <w:t>-Поддерживать бывает сложнее, чем ругать…</w:t>
      </w:r>
    </w:p>
    <w:p w:rsidR="00302621" w:rsidRPr="00302621" w:rsidRDefault="00302621" w:rsidP="00302621">
      <w:pPr>
        <w:shd w:val="clear" w:color="auto" w:fill="FFFFFF"/>
        <w:spacing w:before="243" w:after="243" w:line="240" w:lineRule="auto"/>
        <w:ind w:firstLine="360"/>
        <w:rPr>
          <w:rFonts w:ascii="Times New Roman" w:eastAsia="Times New Roman" w:hAnsi="Times New Roman" w:cs="Times New Roman"/>
          <w:color w:val="111111"/>
          <w:sz w:val="24"/>
          <w:szCs w:val="24"/>
          <w:lang w:val="ru-RU" w:eastAsia="ru-RU" w:bidi="ar-SA"/>
        </w:rPr>
      </w:pPr>
      <w:r w:rsidRPr="00302621">
        <w:rPr>
          <w:rFonts w:ascii="Times New Roman" w:eastAsia="Times New Roman" w:hAnsi="Times New Roman" w:cs="Times New Roman"/>
          <w:color w:val="111111"/>
          <w:sz w:val="24"/>
          <w:szCs w:val="24"/>
          <w:lang w:val="ru-RU" w:eastAsia="ru-RU" w:bidi="ar-SA"/>
        </w:rPr>
        <w:t>Критика должна быть рациональной. Ее не должно быть много, она должна быть детальной, и касаться не столько причины плохой работы, сколько предлагать пути ее улучшения.</w:t>
      </w:r>
    </w:p>
    <w:p w:rsidR="00302621" w:rsidRPr="00302621" w:rsidRDefault="00302621" w:rsidP="00302621">
      <w:pPr>
        <w:shd w:val="clear" w:color="auto" w:fill="FFFFFF"/>
        <w:spacing w:before="243" w:after="243" w:line="240" w:lineRule="auto"/>
        <w:ind w:firstLine="360"/>
        <w:rPr>
          <w:rFonts w:ascii="Times New Roman" w:eastAsia="Times New Roman" w:hAnsi="Times New Roman" w:cs="Times New Roman"/>
          <w:color w:val="111111"/>
          <w:sz w:val="24"/>
          <w:szCs w:val="24"/>
          <w:lang w:val="ru-RU" w:eastAsia="ru-RU" w:bidi="ar-SA"/>
        </w:rPr>
      </w:pPr>
      <w:r w:rsidRPr="00302621">
        <w:rPr>
          <w:rFonts w:ascii="Times New Roman" w:eastAsia="Times New Roman" w:hAnsi="Times New Roman" w:cs="Times New Roman"/>
          <w:color w:val="111111"/>
          <w:sz w:val="24"/>
          <w:szCs w:val="24"/>
          <w:lang w:val="ru-RU" w:eastAsia="ru-RU" w:bidi="ar-SA"/>
        </w:rPr>
        <w:t>Критиковать нужно только по существу и затрагивать только конкретные факты. Такая критика должна сопровождаться практическими рекомендациями по улучшению ситуации.</w:t>
      </w:r>
    </w:p>
    <w:p w:rsidR="00302621" w:rsidRPr="00302621" w:rsidRDefault="00302621" w:rsidP="00302621">
      <w:pPr>
        <w:shd w:val="clear" w:color="auto" w:fill="FFFFFF"/>
        <w:spacing w:before="243" w:after="243" w:line="240" w:lineRule="auto"/>
        <w:ind w:firstLine="360"/>
        <w:rPr>
          <w:rFonts w:ascii="Times New Roman" w:eastAsia="Times New Roman" w:hAnsi="Times New Roman" w:cs="Times New Roman"/>
          <w:color w:val="111111"/>
          <w:sz w:val="24"/>
          <w:szCs w:val="24"/>
          <w:lang w:val="ru-RU" w:eastAsia="ru-RU" w:bidi="ar-SA"/>
        </w:rPr>
      </w:pPr>
      <w:r w:rsidRPr="00302621">
        <w:rPr>
          <w:rFonts w:ascii="Times New Roman" w:eastAsia="Times New Roman" w:hAnsi="Times New Roman" w:cs="Times New Roman"/>
          <w:color w:val="111111"/>
          <w:sz w:val="24"/>
          <w:szCs w:val="24"/>
          <w:lang w:val="ru-RU" w:eastAsia="ru-RU" w:bidi="ar-SA"/>
        </w:rPr>
        <w:t>Психологи разработали правила критики.</w:t>
      </w:r>
    </w:p>
    <w:p w:rsidR="00302621" w:rsidRPr="00302621" w:rsidRDefault="00302621" w:rsidP="00302621">
      <w:pPr>
        <w:spacing w:after="0" w:line="240" w:lineRule="auto"/>
        <w:rPr>
          <w:rFonts w:ascii="Times New Roman" w:eastAsia="Times New Roman" w:hAnsi="Times New Roman" w:cs="Times New Roman"/>
          <w:sz w:val="24"/>
          <w:szCs w:val="24"/>
          <w:lang w:val="ru-RU" w:eastAsia="ru-RU" w:bidi="ar-SA"/>
        </w:rPr>
      </w:pPr>
    </w:p>
    <w:p w:rsidR="00302621" w:rsidRPr="00302621" w:rsidRDefault="00302621" w:rsidP="00302621">
      <w:pPr>
        <w:shd w:val="clear" w:color="auto" w:fill="FFFFFF"/>
        <w:spacing w:after="0" w:line="240" w:lineRule="auto"/>
        <w:ind w:firstLine="360"/>
        <w:rPr>
          <w:rFonts w:ascii="Times New Roman" w:eastAsia="Times New Roman" w:hAnsi="Times New Roman" w:cs="Times New Roman"/>
          <w:color w:val="111111"/>
          <w:sz w:val="24"/>
          <w:szCs w:val="24"/>
          <w:lang w:val="ru-RU" w:eastAsia="ru-RU" w:bidi="ar-SA"/>
        </w:rPr>
      </w:pPr>
      <w:r w:rsidRPr="00302621">
        <w:rPr>
          <w:rFonts w:ascii="Times New Roman" w:eastAsia="Times New Roman" w:hAnsi="Times New Roman" w:cs="Times New Roman"/>
          <w:b/>
          <w:bCs/>
          <w:i/>
          <w:iCs/>
          <w:color w:val="111111"/>
          <w:sz w:val="24"/>
          <w:szCs w:val="24"/>
          <w:lang w:val="ru-RU" w:eastAsia="ru-RU" w:bidi="ar-SA"/>
        </w:rPr>
        <w:t>Памятки “Критика”.</w:t>
      </w:r>
    </w:p>
    <w:p w:rsidR="00302621" w:rsidRPr="00302621" w:rsidRDefault="00302621" w:rsidP="00302621">
      <w:pPr>
        <w:shd w:val="clear" w:color="auto" w:fill="FFFFFF"/>
        <w:spacing w:before="243" w:after="243" w:line="240" w:lineRule="auto"/>
        <w:ind w:firstLine="360"/>
        <w:rPr>
          <w:rFonts w:ascii="Times New Roman" w:eastAsia="Times New Roman" w:hAnsi="Times New Roman" w:cs="Times New Roman"/>
          <w:color w:val="111111"/>
          <w:sz w:val="24"/>
          <w:szCs w:val="24"/>
          <w:lang w:val="ru-RU" w:eastAsia="ru-RU" w:bidi="ar-SA"/>
        </w:rPr>
      </w:pPr>
      <w:r w:rsidRPr="00302621">
        <w:rPr>
          <w:rFonts w:ascii="Times New Roman" w:eastAsia="Times New Roman" w:hAnsi="Times New Roman" w:cs="Times New Roman"/>
          <w:color w:val="111111"/>
          <w:sz w:val="24"/>
          <w:szCs w:val="24"/>
          <w:lang w:val="ru-RU" w:eastAsia="ru-RU" w:bidi="ar-SA"/>
        </w:rPr>
        <w:lastRenderedPageBreak/>
        <w:t>1. Проследите за самим собой, как часто в течение дня вы критикуете других, пусть даже дело касается вполне “безобидной” критики.</w:t>
      </w:r>
    </w:p>
    <w:p w:rsidR="00302621" w:rsidRPr="00302621" w:rsidRDefault="00302621" w:rsidP="00302621">
      <w:pPr>
        <w:shd w:val="clear" w:color="auto" w:fill="FFFFFF"/>
        <w:spacing w:before="243" w:after="243" w:line="240" w:lineRule="auto"/>
        <w:ind w:firstLine="360"/>
        <w:rPr>
          <w:rFonts w:ascii="Times New Roman" w:eastAsia="Times New Roman" w:hAnsi="Times New Roman" w:cs="Times New Roman"/>
          <w:color w:val="111111"/>
          <w:sz w:val="24"/>
          <w:szCs w:val="24"/>
          <w:lang w:val="ru-RU" w:eastAsia="ru-RU" w:bidi="ar-SA"/>
        </w:rPr>
      </w:pPr>
      <w:r w:rsidRPr="00302621">
        <w:rPr>
          <w:rFonts w:ascii="Times New Roman" w:eastAsia="Times New Roman" w:hAnsi="Times New Roman" w:cs="Times New Roman"/>
          <w:color w:val="111111"/>
          <w:sz w:val="24"/>
          <w:szCs w:val="24"/>
          <w:lang w:val="ru-RU" w:eastAsia="ru-RU" w:bidi="ar-SA"/>
        </w:rPr>
        <w:t>2. Понаблюдайте, как выражают критику окружающие вас люди и средства массовой информации, принимаете ли вы ее?</w:t>
      </w:r>
    </w:p>
    <w:p w:rsidR="00302621" w:rsidRPr="00302621" w:rsidRDefault="00302621" w:rsidP="00302621">
      <w:pPr>
        <w:shd w:val="clear" w:color="auto" w:fill="FFFFFF"/>
        <w:spacing w:before="243" w:after="243" w:line="240" w:lineRule="auto"/>
        <w:ind w:firstLine="360"/>
        <w:rPr>
          <w:rFonts w:ascii="Times New Roman" w:eastAsia="Times New Roman" w:hAnsi="Times New Roman" w:cs="Times New Roman"/>
          <w:color w:val="111111"/>
          <w:sz w:val="24"/>
          <w:szCs w:val="24"/>
          <w:lang w:val="ru-RU" w:eastAsia="ru-RU" w:bidi="ar-SA"/>
        </w:rPr>
      </w:pPr>
      <w:r w:rsidRPr="00302621">
        <w:rPr>
          <w:rFonts w:ascii="Times New Roman" w:eastAsia="Times New Roman" w:hAnsi="Times New Roman" w:cs="Times New Roman"/>
          <w:color w:val="111111"/>
          <w:sz w:val="24"/>
          <w:szCs w:val="24"/>
          <w:lang w:val="ru-RU" w:eastAsia="ru-RU" w:bidi="ar-SA"/>
        </w:rPr>
        <w:t>3. Прежде, чем вам захочется кого-либо покритиковать, спросите себя, чего вы этим добьетесь?</w:t>
      </w:r>
    </w:p>
    <w:p w:rsidR="00302621" w:rsidRPr="00302621" w:rsidRDefault="00302621" w:rsidP="00302621">
      <w:pPr>
        <w:shd w:val="clear" w:color="auto" w:fill="FFFFFF"/>
        <w:spacing w:before="243" w:after="243" w:line="240" w:lineRule="auto"/>
        <w:ind w:firstLine="360"/>
        <w:rPr>
          <w:rFonts w:ascii="Times New Roman" w:eastAsia="Times New Roman" w:hAnsi="Times New Roman" w:cs="Times New Roman"/>
          <w:color w:val="111111"/>
          <w:sz w:val="24"/>
          <w:szCs w:val="24"/>
          <w:lang w:val="ru-RU" w:eastAsia="ru-RU" w:bidi="ar-SA"/>
        </w:rPr>
      </w:pPr>
      <w:r w:rsidRPr="00302621">
        <w:rPr>
          <w:rFonts w:ascii="Times New Roman" w:eastAsia="Times New Roman" w:hAnsi="Times New Roman" w:cs="Times New Roman"/>
          <w:color w:val="111111"/>
          <w:sz w:val="24"/>
          <w:szCs w:val="24"/>
          <w:lang w:val="ru-RU" w:eastAsia="ru-RU" w:bidi="ar-SA"/>
        </w:rPr>
        <w:t xml:space="preserve">4. Когда вы захотите разразиться критикой, подумайте о трех положительных качествах </w:t>
      </w:r>
      <w:proofErr w:type="gramStart"/>
      <w:r w:rsidRPr="00302621">
        <w:rPr>
          <w:rFonts w:ascii="Times New Roman" w:eastAsia="Times New Roman" w:hAnsi="Times New Roman" w:cs="Times New Roman"/>
          <w:color w:val="111111"/>
          <w:sz w:val="24"/>
          <w:szCs w:val="24"/>
          <w:lang w:val="ru-RU" w:eastAsia="ru-RU" w:bidi="ar-SA"/>
        </w:rPr>
        <w:t>критикуемого</w:t>
      </w:r>
      <w:proofErr w:type="gramEnd"/>
      <w:r w:rsidRPr="00302621">
        <w:rPr>
          <w:rFonts w:ascii="Times New Roman" w:eastAsia="Times New Roman" w:hAnsi="Times New Roman" w:cs="Times New Roman"/>
          <w:color w:val="111111"/>
          <w:sz w:val="24"/>
          <w:szCs w:val="24"/>
          <w:lang w:val="ru-RU" w:eastAsia="ru-RU" w:bidi="ar-SA"/>
        </w:rPr>
        <w:t>.</w:t>
      </w:r>
    </w:p>
    <w:p w:rsidR="00302621" w:rsidRPr="00302621" w:rsidRDefault="00302621" w:rsidP="00302621">
      <w:pPr>
        <w:shd w:val="clear" w:color="auto" w:fill="FFFFFF"/>
        <w:spacing w:before="243" w:after="243" w:line="240" w:lineRule="auto"/>
        <w:ind w:firstLine="360"/>
        <w:rPr>
          <w:rFonts w:ascii="Times New Roman" w:eastAsia="Times New Roman" w:hAnsi="Times New Roman" w:cs="Times New Roman"/>
          <w:color w:val="111111"/>
          <w:sz w:val="24"/>
          <w:szCs w:val="24"/>
          <w:lang w:val="ru-RU" w:eastAsia="ru-RU" w:bidi="ar-SA"/>
        </w:rPr>
      </w:pPr>
      <w:r w:rsidRPr="00302621">
        <w:rPr>
          <w:rFonts w:ascii="Times New Roman" w:eastAsia="Times New Roman" w:hAnsi="Times New Roman" w:cs="Times New Roman"/>
          <w:color w:val="111111"/>
          <w:sz w:val="24"/>
          <w:szCs w:val="24"/>
          <w:lang w:val="ru-RU" w:eastAsia="ru-RU" w:bidi="ar-SA"/>
        </w:rPr>
        <w:t>5. Тренируйтесь в искусстве вместо критики положительно мотивировать. Будьте благодарны за то, что произошло, вместо того, чтобы быть неблагодарным за то, что не произошло.</w:t>
      </w:r>
    </w:p>
    <w:p w:rsidR="00302621" w:rsidRPr="00302621" w:rsidRDefault="00302621" w:rsidP="00302621">
      <w:pPr>
        <w:shd w:val="clear" w:color="auto" w:fill="FFFFFF"/>
        <w:spacing w:before="243" w:after="243" w:line="240" w:lineRule="auto"/>
        <w:ind w:firstLine="360"/>
        <w:rPr>
          <w:rFonts w:ascii="Times New Roman" w:eastAsia="Times New Roman" w:hAnsi="Times New Roman" w:cs="Times New Roman"/>
          <w:color w:val="111111"/>
          <w:sz w:val="24"/>
          <w:szCs w:val="24"/>
          <w:lang w:val="ru-RU" w:eastAsia="ru-RU" w:bidi="ar-SA"/>
        </w:rPr>
      </w:pPr>
      <w:r w:rsidRPr="00302621">
        <w:rPr>
          <w:rFonts w:ascii="Times New Roman" w:eastAsia="Times New Roman" w:hAnsi="Times New Roman" w:cs="Times New Roman"/>
          <w:color w:val="111111"/>
          <w:sz w:val="24"/>
          <w:szCs w:val="24"/>
          <w:lang w:val="ru-RU" w:eastAsia="ru-RU" w:bidi="ar-SA"/>
        </w:rPr>
        <w:t xml:space="preserve">6. Если критикуют вас самого, учитесь искусству не принимать критику близко к сердцу, </w:t>
      </w:r>
      <w:proofErr w:type="gramStart"/>
      <w:r w:rsidRPr="00302621">
        <w:rPr>
          <w:rFonts w:ascii="Times New Roman" w:eastAsia="Times New Roman" w:hAnsi="Times New Roman" w:cs="Times New Roman"/>
          <w:color w:val="111111"/>
          <w:sz w:val="24"/>
          <w:szCs w:val="24"/>
          <w:lang w:val="ru-RU" w:eastAsia="ru-RU" w:bidi="ar-SA"/>
        </w:rPr>
        <w:t>позволять ей стекать</w:t>
      </w:r>
      <w:proofErr w:type="gramEnd"/>
      <w:r w:rsidRPr="00302621">
        <w:rPr>
          <w:rFonts w:ascii="Times New Roman" w:eastAsia="Times New Roman" w:hAnsi="Times New Roman" w:cs="Times New Roman"/>
          <w:color w:val="111111"/>
          <w:sz w:val="24"/>
          <w:szCs w:val="24"/>
          <w:lang w:val="ru-RU" w:eastAsia="ru-RU" w:bidi="ar-SA"/>
        </w:rPr>
        <w:t xml:space="preserve"> с вас, как с гуся вода. Задумайтесь, почему критикующий вас хочет “выпустить пар”, обращая стрелы своей критики на вас, и простите ему это. Поразмыслите в спокойной обстановке, в чем он, может быть, прав.</w:t>
      </w:r>
    </w:p>
    <w:p w:rsidR="00302621" w:rsidRPr="00302621" w:rsidRDefault="00302621" w:rsidP="00302621">
      <w:pPr>
        <w:shd w:val="clear" w:color="auto" w:fill="FFFFFF"/>
        <w:spacing w:before="243" w:after="243" w:line="240" w:lineRule="auto"/>
        <w:ind w:firstLine="360"/>
        <w:rPr>
          <w:rFonts w:ascii="Times New Roman" w:eastAsia="Times New Roman" w:hAnsi="Times New Roman" w:cs="Times New Roman"/>
          <w:color w:val="111111"/>
          <w:sz w:val="24"/>
          <w:szCs w:val="24"/>
          <w:lang w:val="ru-RU" w:eastAsia="ru-RU" w:bidi="ar-SA"/>
        </w:rPr>
      </w:pPr>
      <w:r w:rsidRPr="00302621">
        <w:rPr>
          <w:rFonts w:ascii="Times New Roman" w:eastAsia="Times New Roman" w:hAnsi="Times New Roman" w:cs="Times New Roman"/>
          <w:color w:val="111111"/>
          <w:sz w:val="24"/>
          <w:szCs w:val="24"/>
          <w:lang w:val="ru-RU" w:eastAsia="ru-RU" w:bidi="ar-SA"/>
        </w:rPr>
        <w:t xml:space="preserve">7. Если </w:t>
      </w:r>
      <w:proofErr w:type="gramStart"/>
      <w:r w:rsidRPr="00302621">
        <w:rPr>
          <w:rFonts w:ascii="Times New Roman" w:eastAsia="Times New Roman" w:hAnsi="Times New Roman" w:cs="Times New Roman"/>
          <w:color w:val="111111"/>
          <w:sz w:val="24"/>
          <w:szCs w:val="24"/>
          <w:lang w:val="ru-RU" w:eastAsia="ru-RU" w:bidi="ar-SA"/>
        </w:rPr>
        <w:t>другой</w:t>
      </w:r>
      <w:proofErr w:type="gramEnd"/>
      <w:r w:rsidRPr="00302621">
        <w:rPr>
          <w:rFonts w:ascii="Times New Roman" w:eastAsia="Times New Roman" w:hAnsi="Times New Roman" w:cs="Times New Roman"/>
          <w:color w:val="111111"/>
          <w:sz w:val="24"/>
          <w:szCs w:val="24"/>
          <w:lang w:val="ru-RU" w:eastAsia="ru-RU" w:bidi="ar-SA"/>
        </w:rPr>
        <w:t xml:space="preserve"> упорствует в высказывании критических замечаний, реагируйте, сохраняя невозмутимость и хладнокровие, констатируя: “Таково ваше мнение и ваша позиция, мои же - таковы…. Давайте подумаем, в чем наши </w:t>
      </w:r>
      <w:proofErr w:type="gramStart"/>
      <w:r w:rsidRPr="00302621">
        <w:rPr>
          <w:rFonts w:ascii="Times New Roman" w:eastAsia="Times New Roman" w:hAnsi="Times New Roman" w:cs="Times New Roman"/>
          <w:color w:val="111111"/>
          <w:sz w:val="24"/>
          <w:szCs w:val="24"/>
          <w:lang w:val="ru-RU" w:eastAsia="ru-RU" w:bidi="ar-SA"/>
        </w:rPr>
        <w:t>точи зрения сходятся</w:t>
      </w:r>
      <w:proofErr w:type="gramEnd"/>
      <w:r w:rsidRPr="00302621">
        <w:rPr>
          <w:rFonts w:ascii="Times New Roman" w:eastAsia="Times New Roman" w:hAnsi="Times New Roman" w:cs="Times New Roman"/>
          <w:color w:val="111111"/>
          <w:sz w:val="24"/>
          <w:szCs w:val="24"/>
          <w:lang w:val="ru-RU" w:eastAsia="ru-RU" w:bidi="ar-SA"/>
        </w:rPr>
        <w:t>”.</w:t>
      </w:r>
    </w:p>
    <w:p w:rsidR="00302621" w:rsidRPr="00302621" w:rsidRDefault="00302621" w:rsidP="00302621">
      <w:pPr>
        <w:shd w:val="clear" w:color="auto" w:fill="FFFFFF"/>
        <w:spacing w:before="243" w:after="243" w:line="240" w:lineRule="auto"/>
        <w:ind w:firstLine="360"/>
        <w:rPr>
          <w:rFonts w:ascii="Times New Roman" w:eastAsia="Times New Roman" w:hAnsi="Times New Roman" w:cs="Times New Roman"/>
          <w:color w:val="111111"/>
          <w:sz w:val="24"/>
          <w:szCs w:val="24"/>
          <w:lang w:val="ru-RU" w:eastAsia="ru-RU" w:bidi="ar-SA"/>
        </w:rPr>
      </w:pPr>
      <w:r w:rsidRPr="00302621">
        <w:rPr>
          <w:rFonts w:ascii="Times New Roman" w:eastAsia="Times New Roman" w:hAnsi="Times New Roman" w:cs="Times New Roman"/>
          <w:color w:val="111111"/>
          <w:sz w:val="24"/>
          <w:szCs w:val="24"/>
          <w:lang w:val="ru-RU" w:eastAsia="ru-RU" w:bidi="ar-SA"/>
        </w:rPr>
        <w:t>8. Учитесь каждое “нет”, сказанное собеседником, превращать в “да” не посредством уговоров, а через убеждения и позитивную мотивацию.</w:t>
      </w:r>
    </w:p>
    <w:p w:rsidR="00302621" w:rsidRPr="00302621" w:rsidRDefault="00302621" w:rsidP="00302621">
      <w:pPr>
        <w:shd w:val="clear" w:color="auto" w:fill="FFFFFF"/>
        <w:spacing w:before="243" w:after="243" w:line="240" w:lineRule="auto"/>
        <w:ind w:firstLine="360"/>
        <w:rPr>
          <w:rFonts w:ascii="Times New Roman" w:eastAsia="Times New Roman" w:hAnsi="Times New Roman" w:cs="Times New Roman"/>
          <w:color w:val="111111"/>
          <w:sz w:val="24"/>
          <w:szCs w:val="24"/>
          <w:lang w:val="ru-RU" w:eastAsia="ru-RU" w:bidi="ar-SA"/>
        </w:rPr>
      </w:pPr>
      <w:r w:rsidRPr="00302621">
        <w:rPr>
          <w:rFonts w:ascii="Times New Roman" w:eastAsia="Times New Roman" w:hAnsi="Times New Roman" w:cs="Times New Roman"/>
          <w:color w:val="111111"/>
          <w:sz w:val="24"/>
          <w:szCs w:val="24"/>
          <w:lang w:val="ru-RU" w:eastAsia="ru-RU" w:bidi="ar-SA"/>
        </w:rPr>
        <w:t>Как реагировать на критику?</w:t>
      </w:r>
    </w:p>
    <w:p w:rsidR="00302621" w:rsidRPr="00302621" w:rsidRDefault="00302621" w:rsidP="00302621">
      <w:pPr>
        <w:shd w:val="clear" w:color="auto" w:fill="FFFFFF"/>
        <w:spacing w:before="243" w:after="243" w:line="240" w:lineRule="auto"/>
        <w:ind w:firstLine="360"/>
        <w:rPr>
          <w:rFonts w:ascii="Times New Roman" w:eastAsia="Times New Roman" w:hAnsi="Times New Roman" w:cs="Times New Roman"/>
          <w:color w:val="111111"/>
          <w:sz w:val="24"/>
          <w:szCs w:val="24"/>
          <w:lang w:val="ru-RU" w:eastAsia="ru-RU" w:bidi="ar-SA"/>
        </w:rPr>
      </w:pPr>
      <w:r w:rsidRPr="00302621">
        <w:rPr>
          <w:rFonts w:ascii="Times New Roman" w:eastAsia="Times New Roman" w:hAnsi="Times New Roman" w:cs="Times New Roman"/>
          <w:color w:val="111111"/>
          <w:sz w:val="24"/>
          <w:szCs w:val="24"/>
          <w:lang w:val="ru-RU" w:eastAsia="ru-RU" w:bidi="ar-SA"/>
        </w:rPr>
        <w:t>Если критикуете Вы.</w:t>
      </w:r>
    </w:p>
    <w:p w:rsidR="00302621" w:rsidRPr="00302621" w:rsidRDefault="00302621" w:rsidP="00302621">
      <w:pPr>
        <w:shd w:val="clear" w:color="auto" w:fill="FFFFFF"/>
        <w:spacing w:before="243" w:after="243" w:line="240" w:lineRule="auto"/>
        <w:ind w:firstLine="360"/>
        <w:rPr>
          <w:rFonts w:ascii="Times New Roman" w:eastAsia="Times New Roman" w:hAnsi="Times New Roman" w:cs="Times New Roman"/>
          <w:color w:val="111111"/>
          <w:sz w:val="24"/>
          <w:szCs w:val="24"/>
          <w:lang w:val="ru-RU" w:eastAsia="ru-RU" w:bidi="ar-SA"/>
        </w:rPr>
      </w:pPr>
      <w:r w:rsidRPr="00302621">
        <w:rPr>
          <w:rFonts w:ascii="Times New Roman" w:eastAsia="Times New Roman" w:hAnsi="Times New Roman" w:cs="Times New Roman"/>
          <w:color w:val="111111"/>
          <w:sz w:val="24"/>
          <w:szCs w:val="24"/>
          <w:lang w:val="ru-RU" w:eastAsia="ru-RU" w:bidi="ar-SA"/>
        </w:rPr>
        <w:t>Реакция на критику часто бывает неадекватной. Как быть в том случае, если вы стремились сделать все, чтобы критикуемый ее избежал, но ничего не вышло? Следует решительно отстаивать свою точку зрения, но стараться избегать конфликта, чтобы ситуация не стала неуправляемой.</w:t>
      </w:r>
    </w:p>
    <w:p w:rsidR="00302621" w:rsidRPr="00302621" w:rsidRDefault="00302621" w:rsidP="00302621">
      <w:pPr>
        <w:shd w:val="clear" w:color="auto" w:fill="FFFFFF"/>
        <w:spacing w:before="243" w:after="243" w:line="240" w:lineRule="auto"/>
        <w:ind w:firstLine="360"/>
        <w:rPr>
          <w:rFonts w:ascii="Times New Roman" w:eastAsia="Times New Roman" w:hAnsi="Times New Roman" w:cs="Times New Roman"/>
          <w:color w:val="111111"/>
          <w:sz w:val="24"/>
          <w:szCs w:val="24"/>
          <w:lang w:val="ru-RU" w:eastAsia="ru-RU" w:bidi="ar-SA"/>
        </w:rPr>
      </w:pPr>
      <w:r w:rsidRPr="00302621">
        <w:rPr>
          <w:rFonts w:ascii="Times New Roman" w:eastAsia="Times New Roman" w:hAnsi="Times New Roman" w:cs="Times New Roman"/>
          <w:color w:val="111111"/>
          <w:sz w:val="24"/>
          <w:szCs w:val="24"/>
          <w:lang w:val="ru-RU" w:eastAsia="ru-RU" w:bidi="ar-SA"/>
        </w:rPr>
        <w:t>Если критикуемый чрезмерно бурно реагирует на ваши слова, лучше всего перенести разговор на более подходящее время, чтобы он смог трезво оценить происходящее и справиться со своими эмоциями. Иначе говоря, дать возможность вашему собеседнику самому спокойно обдумать сделанные ему замечания.</w:t>
      </w:r>
    </w:p>
    <w:p w:rsidR="00302621" w:rsidRPr="00302621" w:rsidRDefault="00302621" w:rsidP="00302621">
      <w:pPr>
        <w:shd w:val="clear" w:color="auto" w:fill="FFFFFF"/>
        <w:spacing w:before="243" w:after="243" w:line="240" w:lineRule="auto"/>
        <w:ind w:firstLine="360"/>
        <w:rPr>
          <w:rFonts w:ascii="Times New Roman" w:eastAsia="Times New Roman" w:hAnsi="Times New Roman" w:cs="Times New Roman"/>
          <w:color w:val="111111"/>
          <w:sz w:val="24"/>
          <w:szCs w:val="24"/>
          <w:lang w:val="ru-RU" w:eastAsia="ru-RU" w:bidi="ar-SA"/>
        </w:rPr>
      </w:pPr>
      <w:r w:rsidRPr="00302621">
        <w:rPr>
          <w:rFonts w:ascii="Times New Roman" w:eastAsia="Times New Roman" w:hAnsi="Times New Roman" w:cs="Times New Roman"/>
          <w:color w:val="111111"/>
          <w:sz w:val="24"/>
          <w:szCs w:val="24"/>
          <w:lang w:val="ru-RU" w:eastAsia="ru-RU" w:bidi="ar-SA"/>
        </w:rPr>
        <w:t>Если критикуют вас – Ваши действия.</w:t>
      </w:r>
    </w:p>
    <w:p w:rsidR="00302621" w:rsidRPr="00302621" w:rsidRDefault="00302621" w:rsidP="00302621">
      <w:pPr>
        <w:shd w:val="clear" w:color="auto" w:fill="FFFFFF"/>
        <w:spacing w:before="243" w:after="243" w:line="240" w:lineRule="auto"/>
        <w:ind w:firstLine="360"/>
        <w:rPr>
          <w:rFonts w:ascii="Times New Roman" w:eastAsia="Times New Roman" w:hAnsi="Times New Roman" w:cs="Times New Roman"/>
          <w:color w:val="111111"/>
          <w:sz w:val="24"/>
          <w:szCs w:val="24"/>
          <w:lang w:val="ru-RU" w:eastAsia="ru-RU" w:bidi="ar-SA"/>
        </w:rPr>
      </w:pPr>
      <w:r w:rsidRPr="00302621">
        <w:rPr>
          <w:rFonts w:ascii="Times New Roman" w:eastAsia="Times New Roman" w:hAnsi="Times New Roman" w:cs="Times New Roman"/>
          <w:color w:val="111111"/>
          <w:sz w:val="24"/>
          <w:szCs w:val="24"/>
          <w:lang w:val="ru-RU" w:eastAsia="ru-RU" w:bidi="ar-SA"/>
        </w:rPr>
        <w:t>Если Вас кто-то критикует, необходимо прислушаться и обратить внимание на замечания со стороны. Не стоит выбирать агрессивно настроенную позицию – оборону.</w:t>
      </w:r>
    </w:p>
    <w:p w:rsidR="00302621" w:rsidRPr="00302621" w:rsidRDefault="00302621" w:rsidP="00302621">
      <w:pPr>
        <w:shd w:val="clear" w:color="auto" w:fill="FFFFFF"/>
        <w:spacing w:before="243" w:after="243" w:line="240" w:lineRule="auto"/>
        <w:ind w:firstLine="360"/>
        <w:rPr>
          <w:rFonts w:ascii="Times New Roman" w:eastAsia="Times New Roman" w:hAnsi="Times New Roman" w:cs="Times New Roman"/>
          <w:color w:val="111111"/>
          <w:sz w:val="24"/>
          <w:szCs w:val="24"/>
          <w:lang w:val="ru-RU" w:eastAsia="ru-RU" w:bidi="ar-SA"/>
        </w:rPr>
      </w:pPr>
      <w:r w:rsidRPr="00302621">
        <w:rPr>
          <w:rFonts w:ascii="Times New Roman" w:eastAsia="Times New Roman" w:hAnsi="Times New Roman" w:cs="Times New Roman"/>
          <w:color w:val="111111"/>
          <w:sz w:val="24"/>
          <w:szCs w:val="24"/>
          <w:lang w:val="ru-RU" w:eastAsia="ru-RU" w:bidi="ar-SA"/>
        </w:rPr>
        <w:t>Спокойно уточните критику собеседника и сделайте анализ всего сказанного им. В порыве разговора вряд ли вы объективно оцените ситуацию.</w:t>
      </w:r>
    </w:p>
    <w:p w:rsidR="00302621" w:rsidRPr="00302621" w:rsidRDefault="00302621" w:rsidP="00302621">
      <w:pPr>
        <w:shd w:val="clear" w:color="auto" w:fill="FFFFFF"/>
        <w:spacing w:before="243" w:after="243" w:line="240" w:lineRule="auto"/>
        <w:ind w:firstLine="360"/>
        <w:rPr>
          <w:rFonts w:ascii="Times New Roman" w:eastAsia="Times New Roman" w:hAnsi="Times New Roman" w:cs="Times New Roman"/>
          <w:color w:val="111111"/>
          <w:sz w:val="24"/>
          <w:szCs w:val="24"/>
          <w:lang w:val="ru-RU" w:eastAsia="ru-RU" w:bidi="ar-SA"/>
        </w:rPr>
      </w:pPr>
      <w:r w:rsidRPr="00302621">
        <w:rPr>
          <w:rFonts w:ascii="Times New Roman" w:eastAsia="Times New Roman" w:hAnsi="Times New Roman" w:cs="Times New Roman"/>
          <w:color w:val="111111"/>
          <w:sz w:val="24"/>
          <w:szCs w:val="24"/>
          <w:lang w:val="ru-RU" w:eastAsia="ru-RU" w:bidi="ar-SA"/>
        </w:rPr>
        <w:t>Для начала определите, насколько компетентен этот человек в данном случае и может ли он делать вам замечания? Возможно, сразу признать его правоту было бы очень разумно. Но нельзя забывать, что критика в ваш адрес может быть несправедливой. А соглашаться с ней или нет, это решать вам.</w:t>
      </w:r>
    </w:p>
    <w:p w:rsidR="00302621" w:rsidRPr="00302621" w:rsidRDefault="00302621" w:rsidP="00302621">
      <w:pPr>
        <w:shd w:val="clear" w:color="auto" w:fill="FFFFFF"/>
        <w:spacing w:before="243" w:after="243" w:line="240" w:lineRule="auto"/>
        <w:ind w:firstLine="360"/>
        <w:rPr>
          <w:rFonts w:ascii="Times New Roman" w:eastAsia="Times New Roman" w:hAnsi="Times New Roman" w:cs="Times New Roman"/>
          <w:color w:val="111111"/>
          <w:sz w:val="24"/>
          <w:szCs w:val="24"/>
          <w:lang w:val="ru-RU" w:eastAsia="ru-RU" w:bidi="ar-SA"/>
        </w:rPr>
      </w:pPr>
      <w:r w:rsidRPr="00302621">
        <w:rPr>
          <w:rFonts w:ascii="Times New Roman" w:eastAsia="Times New Roman" w:hAnsi="Times New Roman" w:cs="Times New Roman"/>
          <w:color w:val="111111"/>
          <w:sz w:val="24"/>
          <w:szCs w:val="24"/>
          <w:lang w:val="ru-RU" w:eastAsia="ru-RU" w:bidi="ar-SA"/>
        </w:rPr>
        <w:lastRenderedPageBreak/>
        <w:t>Несправедливая критика</w:t>
      </w:r>
    </w:p>
    <w:p w:rsidR="00302621" w:rsidRPr="00302621" w:rsidRDefault="00302621" w:rsidP="00302621">
      <w:pPr>
        <w:shd w:val="clear" w:color="auto" w:fill="FFFFFF"/>
        <w:spacing w:before="243" w:after="243" w:line="240" w:lineRule="auto"/>
        <w:ind w:firstLine="360"/>
        <w:rPr>
          <w:rFonts w:ascii="Times New Roman" w:eastAsia="Times New Roman" w:hAnsi="Times New Roman" w:cs="Times New Roman"/>
          <w:color w:val="111111"/>
          <w:sz w:val="24"/>
          <w:szCs w:val="24"/>
          <w:lang w:val="ru-RU" w:eastAsia="ru-RU" w:bidi="ar-SA"/>
        </w:rPr>
      </w:pPr>
      <w:r w:rsidRPr="00302621">
        <w:rPr>
          <w:rFonts w:ascii="Times New Roman" w:eastAsia="Times New Roman" w:hAnsi="Times New Roman" w:cs="Times New Roman"/>
          <w:color w:val="111111"/>
          <w:sz w:val="24"/>
          <w:szCs w:val="24"/>
          <w:lang w:val="ru-RU" w:eastAsia="ru-RU" w:bidi="ar-SA"/>
        </w:rPr>
        <w:t>Если Вы склонны беспокоиться из-за несправедливой критики, не забывайте о том, что она часто является завуалированным комплиментом в Ваш адрес.</w:t>
      </w:r>
    </w:p>
    <w:p w:rsidR="00302621" w:rsidRPr="00302621" w:rsidRDefault="00302621" w:rsidP="00302621">
      <w:pPr>
        <w:shd w:val="clear" w:color="auto" w:fill="FFFFFF"/>
        <w:spacing w:before="243" w:after="243" w:line="240" w:lineRule="auto"/>
        <w:ind w:firstLine="360"/>
        <w:rPr>
          <w:rFonts w:ascii="Times New Roman" w:eastAsia="Times New Roman" w:hAnsi="Times New Roman" w:cs="Times New Roman"/>
          <w:color w:val="111111"/>
          <w:sz w:val="24"/>
          <w:szCs w:val="24"/>
          <w:lang w:val="ru-RU" w:eastAsia="ru-RU" w:bidi="ar-SA"/>
        </w:rPr>
      </w:pPr>
      <w:r w:rsidRPr="00302621">
        <w:rPr>
          <w:rFonts w:ascii="Times New Roman" w:eastAsia="Times New Roman" w:hAnsi="Times New Roman" w:cs="Times New Roman"/>
          <w:color w:val="111111"/>
          <w:sz w:val="24"/>
          <w:szCs w:val="24"/>
          <w:lang w:val="ru-RU" w:eastAsia="ru-RU" w:bidi="ar-SA"/>
        </w:rPr>
        <w:t>Нелишне спросить себя: возможно, критика справедлива? Неуверенный человек впадает в ярость по поводу незначительной критики, но мудрый стремится научиться у тех, кто его осуждает и упрекает.</w:t>
      </w:r>
    </w:p>
    <w:p w:rsidR="00302621" w:rsidRPr="00302621" w:rsidRDefault="00302621" w:rsidP="00302621">
      <w:pPr>
        <w:shd w:val="clear" w:color="auto" w:fill="FFFFFF"/>
        <w:spacing w:before="243" w:after="243" w:line="240" w:lineRule="auto"/>
        <w:ind w:firstLine="360"/>
        <w:rPr>
          <w:rFonts w:ascii="Times New Roman" w:eastAsia="Times New Roman" w:hAnsi="Times New Roman" w:cs="Times New Roman"/>
          <w:color w:val="111111"/>
          <w:sz w:val="24"/>
          <w:szCs w:val="24"/>
          <w:lang w:val="ru-RU" w:eastAsia="ru-RU" w:bidi="ar-SA"/>
        </w:rPr>
      </w:pPr>
      <w:r w:rsidRPr="00302621">
        <w:rPr>
          <w:rFonts w:ascii="Times New Roman" w:eastAsia="Times New Roman" w:hAnsi="Times New Roman" w:cs="Times New Roman"/>
          <w:color w:val="111111"/>
          <w:sz w:val="24"/>
          <w:szCs w:val="24"/>
          <w:lang w:val="ru-RU" w:eastAsia="ru-RU" w:bidi="ar-SA"/>
        </w:rPr>
        <w:t>К сожалению, большинство из нас слишком эмоционально реагирует на мелкие критические замечания. Поэтому хочу напомнить, что прежде чем реагировать на несправедливую критику, вспомните, что она часто бывает просто комплиментом, признанием вашего преимущества. Как указывал Д. Карнеги, никто никогда не толкает “</w:t>
      </w:r>
      <w:proofErr w:type="gramStart"/>
      <w:r w:rsidRPr="00302621">
        <w:rPr>
          <w:rFonts w:ascii="Times New Roman" w:eastAsia="Times New Roman" w:hAnsi="Times New Roman" w:cs="Times New Roman"/>
          <w:color w:val="111111"/>
          <w:sz w:val="24"/>
          <w:szCs w:val="24"/>
          <w:lang w:val="ru-RU" w:eastAsia="ru-RU" w:bidi="ar-SA"/>
        </w:rPr>
        <w:t>дохлую</w:t>
      </w:r>
      <w:proofErr w:type="gramEnd"/>
      <w:r w:rsidRPr="00302621">
        <w:rPr>
          <w:rFonts w:ascii="Times New Roman" w:eastAsia="Times New Roman" w:hAnsi="Times New Roman" w:cs="Times New Roman"/>
          <w:color w:val="111111"/>
          <w:sz w:val="24"/>
          <w:szCs w:val="24"/>
          <w:lang w:val="ru-RU" w:eastAsia="ru-RU" w:bidi="ar-SA"/>
        </w:rPr>
        <w:t xml:space="preserve"> собаку”. Это значит, вы чего-то стоите.</w:t>
      </w:r>
    </w:p>
    <w:p w:rsidR="00302621" w:rsidRPr="00302621" w:rsidRDefault="00302621" w:rsidP="00302621">
      <w:pPr>
        <w:shd w:val="clear" w:color="auto" w:fill="FFFFFF"/>
        <w:spacing w:before="243" w:after="243" w:line="240" w:lineRule="auto"/>
        <w:ind w:firstLine="360"/>
        <w:rPr>
          <w:rFonts w:ascii="Times New Roman" w:eastAsia="Times New Roman" w:hAnsi="Times New Roman" w:cs="Times New Roman"/>
          <w:color w:val="111111"/>
          <w:sz w:val="24"/>
          <w:szCs w:val="24"/>
          <w:lang w:val="ru-RU" w:eastAsia="ru-RU" w:bidi="ar-SA"/>
        </w:rPr>
      </w:pPr>
      <w:r w:rsidRPr="00302621">
        <w:rPr>
          <w:rFonts w:ascii="Times New Roman" w:eastAsia="Times New Roman" w:hAnsi="Times New Roman" w:cs="Times New Roman"/>
          <w:color w:val="111111"/>
          <w:sz w:val="24"/>
          <w:szCs w:val="24"/>
          <w:lang w:val="ru-RU" w:eastAsia="ru-RU" w:bidi="ar-SA"/>
        </w:rPr>
        <w:t>Подумайте, нужно ли на нее вообще реагировать, если вы ощущаете правильность своих поступков. Делайте то, что подсказывает вам ваша совесть; критиковать же вас все равно будут: и если вы сделаете задуманное, и если не сделаете. Вы работаете в коллективе, где удовлетворение требований одного коллеги может вызывать неудовлетворенность другого. А еще лучше, если на несправедливую критику просто улыбнетесь. Человеку, который возражает, можно в свою очередь возразить; а что можно сказать тому, кто только улыбается?</w:t>
      </w:r>
    </w:p>
    <w:p w:rsidR="00302621" w:rsidRPr="00302621" w:rsidRDefault="00302621" w:rsidP="00302621">
      <w:pPr>
        <w:shd w:val="clear" w:color="auto" w:fill="FFFFFF"/>
        <w:spacing w:before="243" w:after="243" w:line="240" w:lineRule="auto"/>
        <w:ind w:firstLine="360"/>
        <w:rPr>
          <w:rFonts w:ascii="Times New Roman" w:eastAsia="Times New Roman" w:hAnsi="Times New Roman" w:cs="Times New Roman"/>
          <w:color w:val="111111"/>
          <w:sz w:val="24"/>
          <w:szCs w:val="24"/>
          <w:lang w:val="ru-RU" w:eastAsia="ru-RU" w:bidi="ar-SA"/>
        </w:rPr>
      </w:pPr>
      <w:r w:rsidRPr="00302621">
        <w:rPr>
          <w:rFonts w:ascii="Times New Roman" w:eastAsia="Times New Roman" w:hAnsi="Times New Roman" w:cs="Times New Roman"/>
          <w:color w:val="111111"/>
          <w:sz w:val="24"/>
          <w:szCs w:val="24"/>
          <w:lang w:val="ru-RU" w:eastAsia="ru-RU" w:bidi="ar-SA"/>
        </w:rPr>
        <w:t>Конечно, критику лучше предотвратить. Для этого следует стать для себя строгим критиком и справедливо оценить свои действия, своевременно обнаружить и устранить допущенные ошибки.</w:t>
      </w:r>
    </w:p>
    <w:p w:rsidR="00302621" w:rsidRPr="00302621" w:rsidRDefault="00302621" w:rsidP="00302621">
      <w:pPr>
        <w:shd w:val="clear" w:color="auto" w:fill="FFFFFF"/>
        <w:spacing w:before="243" w:after="243" w:line="240" w:lineRule="auto"/>
        <w:ind w:firstLine="360"/>
        <w:rPr>
          <w:rFonts w:ascii="Times New Roman" w:eastAsia="Times New Roman" w:hAnsi="Times New Roman" w:cs="Times New Roman"/>
          <w:color w:val="111111"/>
          <w:sz w:val="24"/>
          <w:szCs w:val="24"/>
          <w:lang w:val="ru-RU" w:eastAsia="ru-RU" w:bidi="ar-SA"/>
        </w:rPr>
      </w:pPr>
      <w:r w:rsidRPr="00302621">
        <w:rPr>
          <w:rFonts w:ascii="Times New Roman" w:eastAsia="Times New Roman" w:hAnsi="Times New Roman" w:cs="Times New Roman"/>
          <w:color w:val="111111"/>
          <w:sz w:val="24"/>
          <w:szCs w:val="24"/>
          <w:lang w:val="ru-RU" w:eastAsia="ru-RU" w:bidi="ar-SA"/>
        </w:rPr>
        <w:t xml:space="preserve">Таким образом, основой жизни коллектива, эффективным методом воспитания его членов, является критика и самокритика. В хорошем коллективе все учатся, воспитывают, помогают и контролируют друг друга. Но, говоря о самокритике и взаимоконтроле, не следует забывать и о возможной их подмене беспринципной критикой - интригами, </w:t>
      </w:r>
      <w:proofErr w:type="gramStart"/>
      <w:r w:rsidRPr="00302621">
        <w:rPr>
          <w:rFonts w:ascii="Times New Roman" w:eastAsia="Times New Roman" w:hAnsi="Times New Roman" w:cs="Times New Roman"/>
          <w:color w:val="111111"/>
          <w:sz w:val="24"/>
          <w:szCs w:val="24"/>
          <w:lang w:val="ru-RU" w:eastAsia="ru-RU" w:bidi="ar-SA"/>
        </w:rPr>
        <w:t>злопыхательством</w:t>
      </w:r>
      <w:proofErr w:type="gramEnd"/>
      <w:r w:rsidRPr="00302621">
        <w:rPr>
          <w:rFonts w:ascii="Times New Roman" w:eastAsia="Times New Roman" w:hAnsi="Times New Roman" w:cs="Times New Roman"/>
          <w:color w:val="111111"/>
          <w:sz w:val="24"/>
          <w:szCs w:val="24"/>
          <w:lang w:val="ru-RU" w:eastAsia="ru-RU" w:bidi="ar-SA"/>
        </w:rPr>
        <w:t xml:space="preserve">, которые вносят раздоры. Подытоживая всё выше сказанное можно сделать вывод: Критика и самокритика </w:t>
      </w:r>
      <w:proofErr w:type="gramStart"/>
      <w:r w:rsidRPr="00302621">
        <w:rPr>
          <w:rFonts w:ascii="Times New Roman" w:eastAsia="Times New Roman" w:hAnsi="Times New Roman" w:cs="Times New Roman"/>
          <w:color w:val="111111"/>
          <w:sz w:val="24"/>
          <w:szCs w:val="24"/>
          <w:lang w:val="ru-RU" w:eastAsia="ru-RU" w:bidi="ar-SA"/>
        </w:rPr>
        <w:t>это</w:t>
      </w:r>
      <w:proofErr w:type="gramEnd"/>
      <w:r w:rsidRPr="00302621">
        <w:rPr>
          <w:rFonts w:ascii="Times New Roman" w:eastAsia="Times New Roman" w:hAnsi="Times New Roman" w:cs="Times New Roman"/>
          <w:color w:val="111111"/>
          <w:sz w:val="24"/>
          <w:szCs w:val="24"/>
          <w:lang w:val="ru-RU" w:eastAsia="ru-RU" w:bidi="ar-SA"/>
        </w:rPr>
        <w:t xml:space="preserve"> прежде всего, отношение к окружающим и к себе. Они должны присутствовать в каждом человеке «в разумных пределах».</w:t>
      </w:r>
    </w:p>
    <w:p w:rsidR="00302621" w:rsidRPr="00302621" w:rsidRDefault="00302621" w:rsidP="00302621">
      <w:pPr>
        <w:shd w:val="clear" w:color="auto" w:fill="FFFFFF"/>
        <w:spacing w:before="243" w:after="243" w:line="240" w:lineRule="auto"/>
        <w:ind w:firstLine="360"/>
        <w:rPr>
          <w:rFonts w:ascii="Times New Roman" w:eastAsia="Times New Roman" w:hAnsi="Times New Roman" w:cs="Times New Roman"/>
          <w:color w:val="111111"/>
          <w:sz w:val="24"/>
          <w:szCs w:val="24"/>
          <w:lang w:val="ru-RU" w:eastAsia="ru-RU" w:bidi="ar-SA"/>
        </w:rPr>
      </w:pPr>
      <w:r w:rsidRPr="00302621">
        <w:rPr>
          <w:rFonts w:ascii="Times New Roman" w:eastAsia="Times New Roman" w:hAnsi="Times New Roman" w:cs="Times New Roman"/>
          <w:color w:val="111111"/>
          <w:sz w:val="24"/>
          <w:szCs w:val="24"/>
          <w:lang w:val="ru-RU" w:eastAsia="ru-RU" w:bidi="ar-SA"/>
        </w:rPr>
        <w:t>Нет критики и самокритики – плохо. Слишком много критики и самокритики – тоже, — не есть хорошо.</w:t>
      </w:r>
    </w:p>
    <w:p w:rsidR="00302621" w:rsidRPr="00302621" w:rsidRDefault="00302621" w:rsidP="00302621">
      <w:pPr>
        <w:rPr>
          <w:rFonts w:ascii="Times New Roman" w:hAnsi="Times New Roman" w:cs="Times New Roman"/>
          <w:sz w:val="24"/>
          <w:szCs w:val="24"/>
          <w:lang w:val="ru-RU"/>
        </w:rPr>
      </w:pPr>
    </w:p>
    <w:p w:rsidR="002C3BD0" w:rsidRPr="00302621" w:rsidRDefault="002C3BD0">
      <w:pPr>
        <w:rPr>
          <w:rFonts w:ascii="Times New Roman" w:hAnsi="Times New Roman" w:cs="Times New Roman"/>
          <w:sz w:val="24"/>
          <w:szCs w:val="24"/>
          <w:lang w:val="ru-RU"/>
        </w:rPr>
      </w:pPr>
    </w:p>
    <w:sectPr w:rsidR="002C3BD0" w:rsidRPr="00302621" w:rsidSect="002C3BD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FBF" w:rsidRDefault="004E7FBF" w:rsidP="00825EBB">
      <w:pPr>
        <w:spacing w:after="0" w:line="240" w:lineRule="auto"/>
      </w:pPr>
      <w:r>
        <w:separator/>
      </w:r>
    </w:p>
  </w:endnote>
  <w:endnote w:type="continuationSeparator" w:id="0">
    <w:p w:rsidR="004E7FBF" w:rsidRDefault="004E7FBF" w:rsidP="00825E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FBF" w:rsidRDefault="004E7FBF" w:rsidP="00825EBB">
      <w:pPr>
        <w:spacing w:after="0" w:line="240" w:lineRule="auto"/>
      </w:pPr>
      <w:r>
        <w:separator/>
      </w:r>
    </w:p>
  </w:footnote>
  <w:footnote w:type="continuationSeparator" w:id="0">
    <w:p w:rsidR="004E7FBF" w:rsidRDefault="004E7FBF" w:rsidP="00825EB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footnotePr>
    <w:footnote w:id="-1"/>
    <w:footnote w:id="0"/>
  </w:footnotePr>
  <w:endnotePr>
    <w:endnote w:id="-1"/>
    <w:endnote w:id="0"/>
  </w:endnotePr>
  <w:compat/>
  <w:rsids>
    <w:rsidRoot w:val="00E53246"/>
    <w:rsid w:val="00161B50"/>
    <w:rsid w:val="001E0CF5"/>
    <w:rsid w:val="002C3BD0"/>
    <w:rsid w:val="00302621"/>
    <w:rsid w:val="00446D1A"/>
    <w:rsid w:val="004E7FBF"/>
    <w:rsid w:val="00825EBB"/>
    <w:rsid w:val="00992417"/>
    <w:rsid w:val="009C525B"/>
    <w:rsid w:val="00B54C36"/>
    <w:rsid w:val="00E532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D1A"/>
  </w:style>
  <w:style w:type="paragraph" w:styleId="1">
    <w:name w:val="heading 1"/>
    <w:basedOn w:val="a"/>
    <w:next w:val="a"/>
    <w:link w:val="10"/>
    <w:uiPriority w:val="9"/>
    <w:qFormat/>
    <w:rsid w:val="00446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46D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46D1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46D1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46D1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46D1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46D1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46D1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446D1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6D1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46D1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46D1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46D1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446D1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446D1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446D1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446D1A"/>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446D1A"/>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446D1A"/>
    <w:pPr>
      <w:spacing w:line="240" w:lineRule="auto"/>
    </w:pPr>
    <w:rPr>
      <w:b/>
      <w:bCs/>
      <w:color w:val="4F81BD" w:themeColor="accent1"/>
      <w:sz w:val="18"/>
      <w:szCs w:val="18"/>
    </w:rPr>
  </w:style>
  <w:style w:type="paragraph" w:styleId="a4">
    <w:name w:val="Title"/>
    <w:basedOn w:val="a"/>
    <w:next w:val="a"/>
    <w:link w:val="a5"/>
    <w:uiPriority w:val="10"/>
    <w:qFormat/>
    <w:rsid w:val="00446D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446D1A"/>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446D1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446D1A"/>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446D1A"/>
    <w:rPr>
      <w:b/>
      <w:bCs/>
    </w:rPr>
  </w:style>
  <w:style w:type="character" w:styleId="a9">
    <w:name w:val="Emphasis"/>
    <w:basedOn w:val="a0"/>
    <w:uiPriority w:val="20"/>
    <w:qFormat/>
    <w:rsid w:val="00446D1A"/>
    <w:rPr>
      <w:i/>
      <w:iCs/>
    </w:rPr>
  </w:style>
  <w:style w:type="paragraph" w:styleId="aa">
    <w:name w:val="No Spacing"/>
    <w:uiPriority w:val="1"/>
    <w:qFormat/>
    <w:rsid w:val="00446D1A"/>
    <w:pPr>
      <w:spacing w:after="0" w:line="240" w:lineRule="auto"/>
    </w:pPr>
  </w:style>
  <w:style w:type="paragraph" w:styleId="ab">
    <w:name w:val="List Paragraph"/>
    <w:basedOn w:val="a"/>
    <w:uiPriority w:val="34"/>
    <w:qFormat/>
    <w:rsid w:val="00446D1A"/>
    <w:pPr>
      <w:ind w:left="720"/>
      <w:contextualSpacing/>
    </w:pPr>
  </w:style>
  <w:style w:type="paragraph" w:styleId="21">
    <w:name w:val="Quote"/>
    <w:basedOn w:val="a"/>
    <w:next w:val="a"/>
    <w:link w:val="22"/>
    <w:uiPriority w:val="29"/>
    <w:qFormat/>
    <w:rsid w:val="00446D1A"/>
    <w:rPr>
      <w:i/>
      <w:iCs/>
      <w:color w:val="000000" w:themeColor="text1"/>
    </w:rPr>
  </w:style>
  <w:style w:type="character" w:customStyle="1" w:styleId="22">
    <w:name w:val="Цитата 2 Знак"/>
    <w:basedOn w:val="a0"/>
    <w:link w:val="21"/>
    <w:uiPriority w:val="29"/>
    <w:rsid w:val="00446D1A"/>
    <w:rPr>
      <w:i/>
      <w:iCs/>
      <w:color w:val="000000" w:themeColor="text1"/>
    </w:rPr>
  </w:style>
  <w:style w:type="paragraph" w:styleId="ac">
    <w:name w:val="Intense Quote"/>
    <w:basedOn w:val="a"/>
    <w:next w:val="a"/>
    <w:link w:val="ad"/>
    <w:uiPriority w:val="30"/>
    <w:qFormat/>
    <w:rsid w:val="00446D1A"/>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446D1A"/>
    <w:rPr>
      <w:b/>
      <w:bCs/>
      <w:i/>
      <w:iCs/>
      <w:color w:val="4F81BD" w:themeColor="accent1"/>
    </w:rPr>
  </w:style>
  <w:style w:type="character" w:styleId="ae">
    <w:name w:val="Subtle Emphasis"/>
    <w:basedOn w:val="a0"/>
    <w:uiPriority w:val="19"/>
    <w:qFormat/>
    <w:rsid w:val="00446D1A"/>
    <w:rPr>
      <w:i/>
      <w:iCs/>
      <w:color w:val="808080" w:themeColor="text1" w:themeTint="7F"/>
    </w:rPr>
  </w:style>
  <w:style w:type="character" w:styleId="af">
    <w:name w:val="Intense Emphasis"/>
    <w:basedOn w:val="a0"/>
    <w:uiPriority w:val="21"/>
    <w:qFormat/>
    <w:rsid w:val="00446D1A"/>
    <w:rPr>
      <w:b/>
      <w:bCs/>
      <w:i/>
      <w:iCs/>
      <w:color w:val="4F81BD" w:themeColor="accent1"/>
    </w:rPr>
  </w:style>
  <w:style w:type="character" w:styleId="af0">
    <w:name w:val="Subtle Reference"/>
    <w:basedOn w:val="a0"/>
    <w:uiPriority w:val="31"/>
    <w:qFormat/>
    <w:rsid w:val="00446D1A"/>
    <w:rPr>
      <w:smallCaps/>
      <w:color w:val="C0504D" w:themeColor="accent2"/>
      <w:u w:val="single"/>
    </w:rPr>
  </w:style>
  <w:style w:type="character" w:styleId="af1">
    <w:name w:val="Intense Reference"/>
    <w:basedOn w:val="a0"/>
    <w:uiPriority w:val="32"/>
    <w:qFormat/>
    <w:rsid w:val="00446D1A"/>
    <w:rPr>
      <w:b/>
      <w:bCs/>
      <w:smallCaps/>
      <w:color w:val="C0504D" w:themeColor="accent2"/>
      <w:spacing w:val="5"/>
      <w:u w:val="single"/>
    </w:rPr>
  </w:style>
  <w:style w:type="character" w:styleId="af2">
    <w:name w:val="Book Title"/>
    <w:basedOn w:val="a0"/>
    <w:uiPriority w:val="33"/>
    <w:qFormat/>
    <w:rsid w:val="00446D1A"/>
    <w:rPr>
      <w:b/>
      <w:bCs/>
      <w:smallCaps/>
      <w:spacing w:val="5"/>
    </w:rPr>
  </w:style>
  <w:style w:type="paragraph" w:styleId="af3">
    <w:name w:val="TOC Heading"/>
    <w:basedOn w:val="1"/>
    <w:next w:val="a"/>
    <w:uiPriority w:val="39"/>
    <w:semiHidden/>
    <w:unhideWhenUsed/>
    <w:qFormat/>
    <w:rsid w:val="00446D1A"/>
    <w:pPr>
      <w:outlineLvl w:val="9"/>
    </w:pPr>
  </w:style>
  <w:style w:type="paragraph" w:styleId="af4">
    <w:name w:val="Normal (Web)"/>
    <w:basedOn w:val="a"/>
    <w:uiPriority w:val="99"/>
    <w:semiHidden/>
    <w:unhideWhenUsed/>
    <w:rsid w:val="00E53246"/>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af5">
    <w:name w:val="header"/>
    <w:basedOn w:val="a"/>
    <w:link w:val="af6"/>
    <w:uiPriority w:val="99"/>
    <w:semiHidden/>
    <w:unhideWhenUsed/>
    <w:rsid w:val="00825EBB"/>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825EBB"/>
  </w:style>
  <w:style w:type="paragraph" w:styleId="af7">
    <w:name w:val="footer"/>
    <w:basedOn w:val="a"/>
    <w:link w:val="af8"/>
    <w:uiPriority w:val="99"/>
    <w:semiHidden/>
    <w:unhideWhenUsed/>
    <w:rsid w:val="00825EBB"/>
    <w:pPr>
      <w:tabs>
        <w:tab w:val="center" w:pos="4677"/>
        <w:tab w:val="right" w:pos="9355"/>
      </w:tabs>
      <w:spacing w:after="0" w:line="240" w:lineRule="auto"/>
    </w:pPr>
  </w:style>
  <w:style w:type="character" w:customStyle="1" w:styleId="af8">
    <w:name w:val="Нижний колонтитул Знак"/>
    <w:basedOn w:val="a0"/>
    <w:link w:val="af7"/>
    <w:uiPriority w:val="99"/>
    <w:semiHidden/>
    <w:rsid w:val="00825EB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2126</Words>
  <Characters>12121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dc:creator>
  <cp:lastModifiedBy>Packard Bell</cp:lastModifiedBy>
  <cp:revision>4</cp:revision>
  <dcterms:created xsi:type="dcterms:W3CDTF">2020-01-26T21:06:00Z</dcterms:created>
  <dcterms:modified xsi:type="dcterms:W3CDTF">2020-01-27T04:08:00Z</dcterms:modified>
</cp:coreProperties>
</file>