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53" w:rsidRPr="002E3F3A" w:rsidRDefault="002E3F3A" w:rsidP="002E3F3A">
      <w:pPr>
        <w:jc w:val="center"/>
        <w:rPr>
          <w:b/>
          <w:sz w:val="40"/>
          <w:szCs w:val="40"/>
        </w:rPr>
      </w:pPr>
      <w:r w:rsidRPr="002E3F3A">
        <w:rPr>
          <w:b/>
          <w:sz w:val="40"/>
          <w:szCs w:val="40"/>
        </w:rPr>
        <w:t>Тема: «Психофизиологические особенности развития детей раннего дошкольного возраста»</w:t>
      </w:r>
    </w:p>
    <w:p w:rsidR="002E3F3A" w:rsidRDefault="002E3F3A" w:rsidP="002E3F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441/00034c18-1463cae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41/00034c18-1463cae4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3A" w:rsidRDefault="002E3F3A" w:rsidP="002E3F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pptcloud3.ams3.digitaloceanspaces.com/slides/pics/003/577/418/original/Slide11.jpg?1495077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tcloud3.ams3.digitaloceanspaces.com/slides/pics/003/577/418/original/Slide11.jpg?14950779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3A" w:rsidRDefault="002E3F3A" w:rsidP="002E3F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ds04.infourok.ru/uploads/ex/0441/00034c18-1463cae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41/00034c18-1463cae4/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p w:rsidR="002E3F3A" w:rsidRDefault="002E3F3A" w:rsidP="002E3F3A">
      <w:pPr>
        <w:jc w:val="center"/>
      </w:pPr>
    </w:p>
    <w:sectPr w:rsidR="002E3F3A" w:rsidSect="003B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705653"/>
    <w:rsid w:val="002E3F3A"/>
    <w:rsid w:val="003B4AC2"/>
    <w:rsid w:val="004A159F"/>
    <w:rsid w:val="00705653"/>
    <w:rsid w:val="00B934E8"/>
    <w:rsid w:val="00E5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F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First1</dc:creator>
  <cp:keywords/>
  <dc:description/>
  <cp:lastModifiedBy>Татьяна</cp:lastModifiedBy>
  <cp:revision>5</cp:revision>
  <dcterms:created xsi:type="dcterms:W3CDTF">2020-01-26T19:00:00Z</dcterms:created>
  <dcterms:modified xsi:type="dcterms:W3CDTF">2020-01-28T10:41:00Z</dcterms:modified>
</cp:coreProperties>
</file>