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4B" w:rsidRDefault="00E13A4B">
      <w:pPr>
        <w:rPr>
          <w:rFonts w:ascii="Times New Roman" w:hAnsi="Times New Roman"/>
          <w:b/>
          <w:sz w:val="28"/>
          <w:szCs w:val="28"/>
        </w:rPr>
      </w:pPr>
      <w:r w:rsidRPr="001F3F0D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: Р</w:t>
      </w:r>
      <w:r w:rsidRPr="001F3F0D">
        <w:rPr>
          <w:rFonts w:ascii="Times New Roman" w:hAnsi="Times New Roman"/>
          <w:b/>
          <w:sz w:val="28"/>
          <w:szCs w:val="28"/>
        </w:rPr>
        <w:t xml:space="preserve">оль общения в жизни ребенка </w:t>
      </w:r>
      <w:r>
        <w:rPr>
          <w:rFonts w:ascii="Times New Roman" w:hAnsi="Times New Roman"/>
          <w:b/>
          <w:sz w:val="28"/>
          <w:szCs w:val="28"/>
        </w:rPr>
        <w:t xml:space="preserve">(3-5 лет) </w:t>
      </w:r>
      <w:r w:rsidRPr="001F3F0D">
        <w:rPr>
          <w:rFonts w:ascii="Times New Roman" w:hAnsi="Times New Roman"/>
          <w:b/>
          <w:sz w:val="28"/>
          <w:szCs w:val="28"/>
        </w:rPr>
        <w:t>среднего дошкольного возраста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D576F" w:rsidRDefault="001D576F" w:rsidP="001F3F0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Цель: формирование социальной чувствительности, рефлексии, </w:t>
      </w:r>
    </w:p>
    <w:p w:rsidR="001D576F" w:rsidRDefault="001D576F" w:rsidP="001F3F0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эмпатии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общении</w:t>
      </w:r>
      <w:r w:rsidR="00BD62D7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родителей с дошкольниками.</w:t>
      </w:r>
    </w:p>
    <w:p w:rsidR="001D576F" w:rsidRDefault="001D576F" w:rsidP="001F3F0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D576F" w:rsidRDefault="001D576F" w:rsidP="001F3F0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Задачи: </w:t>
      </w:r>
    </w:p>
    <w:p w:rsidR="001D576F" w:rsidRDefault="001D576F" w:rsidP="001F3F0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-научиться выслушивать своего ребёнка, другого человека, не</w:t>
      </w:r>
    </w:p>
    <w:p w:rsidR="001D576F" w:rsidRDefault="001D576F" w:rsidP="001F3F0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прерывая его</w:t>
      </w:r>
      <w:r w:rsidR="000E0D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точно воспроизвести значение его слов.</w:t>
      </w:r>
    </w:p>
    <w:p w:rsidR="001D576F" w:rsidRDefault="000E0DFF" w:rsidP="001F3F0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-научиться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эмпатичному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поведению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оказанию эмоциональной</w:t>
      </w:r>
    </w:p>
    <w:p w:rsidR="001D576F" w:rsidRDefault="000E0DFF" w:rsidP="001F3F0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поддержки.</w:t>
      </w:r>
    </w:p>
    <w:p w:rsidR="001D576F" w:rsidRDefault="001D576F" w:rsidP="001F3F0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3A4B" w:rsidRPr="001F3F0D" w:rsidRDefault="00E13A4B" w:rsidP="001F3F0D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lang w:eastAsia="ru-RU"/>
        </w:rPr>
      </w:pPr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Коммуникация является важнейшим фактором и условием в жизни человека. Коммуникативные умения закладываются в раннем детстве. Все, что ребенок научился воспринимать и осознавать, возникло в общении </w:t>
      </w:r>
      <w:proofErr w:type="gramStart"/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proofErr w:type="gramEnd"/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взрослыми, а позже с детьми. Опыт общения и совместная деятельность — это тот фундамент, на котором надстраивается все здание дальнейшего психического развития.</w:t>
      </w:r>
    </w:p>
    <w:p w:rsidR="00E13A4B" w:rsidRPr="001F3F0D" w:rsidRDefault="00E13A4B" w:rsidP="001F3F0D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lang w:eastAsia="ru-RU"/>
        </w:rPr>
      </w:pPr>
      <w:r w:rsidRPr="001F3F0D">
        <w:rPr>
          <w:rFonts w:ascii="Times New Roman" w:hAnsi="Times New Roman"/>
          <w:color w:val="666666"/>
          <w:sz w:val="28"/>
          <w:szCs w:val="28"/>
          <w:lang w:eastAsia="ru-RU"/>
        </w:rPr>
        <w:t> </w:t>
      </w:r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>Потребность в общении — одна из самых важных человеческих потребностей. Отношен</w:t>
      </w:r>
      <w:bookmarkStart w:id="0" w:name="_GoBack"/>
      <w:bookmarkEnd w:id="0"/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ия с </w:t>
      </w:r>
      <w:proofErr w:type="gramStart"/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>близкими</w:t>
      </w:r>
      <w:proofErr w:type="gramEnd"/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рождают наиболее острые и напряженные переживания, наполняют смыслом наши действия и поступки. Самые тяжелые переживания человека связаны с одиночеством, отверженностью или непонятностью другими людьми. А наиболее радостные и светлые чувства — любовь, признание, понимание — рождаются близостью и связью с другими.</w:t>
      </w:r>
    </w:p>
    <w:p w:rsidR="00E13A4B" w:rsidRPr="001F3F0D" w:rsidRDefault="00E13A4B" w:rsidP="001F3F0D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  <w:r w:rsidRPr="001F3F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 Общение дошкольников </w:t>
      </w:r>
      <w:proofErr w:type="gramStart"/>
      <w:r w:rsidRPr="001F3F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со</w:t>
      </w:r>
      <w:proofErr w:type="gramEnd"/>
      <w:r w:rsidRPr="001F3F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взрослыми</w:t>
      </w:r>
    </w:p>
    <w:p w:rsidR="00E13A4B" w:rsidRPr="001F3F0D" w:rsidRDefault="00E13A4B" w:rsidP="001F3F0D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lang w:eastAsia="ru-RU"/>
        </w:rPr>
      </w:pPr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>Дошкольный возраст — это период, в течение которого происходят колоссальное обогащение и упорядочивание чувственного опыта ребенка, овладение специфическими человеческими формами восприятия и мышления, бурное развитие воображения, формирование произвольного внимания и смысловой памяти. Все психические функции развиваются при непосредственном восприятии речи взрослого, она стимулирует и углубляет развитие.</w:t>
      </w:r>
    </w:p>
    <w:p w:rsidR="00E13A4B" w:rsidRPr="001F3F0D" w:rsidRDefault="00E13A4B" w:rsidP="001F3F0D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lang w:eastAsia="ru-RU"/>
        </w:rPr>
      </w:pPr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>Для детей дошкольного возраста характерны следующие формы общения:</w:t>
      </w:r>
    </w:p>
    <w:p w:rsidR="00E13A4B" w:rsidRPr="001F3F0D" w:rsidRDefault="00E13A4B" w:rsidP="001F3F0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>ситуативно-личностная,</w:t>
      </w:r>
    </w:p>
    <w:p w:rsidR="00E13A4B" w:rsidRPr="001F3F0D" w:rsidRDefault="00E13A4B" w:rsidP="001F3F0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>ситуативно-деловая,</w:t>
      </w:r>
    </w:p>
    <w:p w:rsidR="00E13A4B" w:rsidRPr="001F3F0D" w:rsidRDefault="00E13A4B" w:rsidP="001F3F0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>вне ситуативно-познавательная и</w:t>
      </w:r>
    </w:p>
    <w:p w:rsidR="00E13A4B" w:rsidRPr="001F3F0D" w:rsidRDefault="00E13A4B" w:rsidP="001F3F0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>вне ситуативно-личностная.</w:t>
      </w:r>
    </w:p>
    <w:p w:rsidR="00E13A4B" w:rsidRPr="001F3F0D" w:rsidRDefault="00E13A4B" w:rsidP="001F3F0D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lang w:eastAsia="ru-RU"/>
        </w:rPr>
      </w:pPr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>Под формой общения имеется в виду коммуникативная деятельность на определенном этапе ее развития, характеризуемая несколькими параметрами.</w:t>
      </w:r>
    </w:p>
    <w:p w:rsidR="00E13A4B" w:rsidRPr="001F3F0D" w:rsidRDefault="00E13A4B" w:rsidP="001F3F0D">
      <w:pPr>
        <w:shd w:val="clear" w:color="auto" w:fill="FFFFFF"/>
        <w:spacing w:after="0" w:line="240" w:lineRule="auto"/>
        <w:ind w:firstLine="224"/>
        <w:jc w:val="both"/>
        <w:rPr>
          <w:rFonts w:cs="Calibri"/>
          <w:color w:val="000000"/>
          <w:lang w:eastAsia="ru-RU"/>
        </w:rPr>
      </w:pPr>
      <w:r w:rsidRPr="001F3F0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Таковыми считают:</w:t>
      </w:r>
    </w:p>
    <w:p w:rsidR="00E13A4B" w:rsidRPr="001F3F0D" w:rsidRDefault="00E13A4B" w:rsidP="001F3F0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>время возникновения данной формы общения;</w:t>
      </w:r>
    </w:p>
    <w:p w:rsidR="00E13A4B" w:rsidRPr="001F3F0D" w:rsidRDefault="00E13A4B" w:rsidP="001F3F0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>место, которое она занимает в жизни ребенка;</w:t>
      </w:r>
    </w:p>
    <w:p w:rsidR="00E13A4B" w:rsidRPr="001F3F0D" w:rsidRDefault="00E13A4B" w:rsidP="001F3F0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>главное содержание потребности, которая удовлетворяется детьми в ходе общения;</w:t>
      </w:r>
    </w:p>
    <w:p w:rsidR="00E13A4B" w:rsidRPr="001F3F0D" w:rsidRDefault="00E13A4B" w:rsidP="001F3F0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ведущие мотивы, побуждающие малыша к общению </w:t>
      </w:r>
      <w:proofErr w:type="gramStart"/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proofErr w:type="gramEnd"/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взрослыми;</w:t>
      </w:r>
    </w:p>
    <w:p w:rsidR="00E13A4B" w:rsidRPr="001F3F0D" w:rsidRDefault="00E13A4B" w:rsidP="001F3F0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>основные средства общения, с помощью которых осуществляется</w:t>
      </w:r>
    </w:p>
    <w:p w:rsidR="00E13A4B" w:rsidRPr="001F3F0D" w:rsidRDefault="00E13A4B" w:rsidP="001F3F0D">
      <w:pPr>
        <w:shd w:val="clear" w:color="auto" w:fill="FFFFFF"/>
        <w:spacing w:after="0" w:line="240" w:lineRule="auto"/>
        <w:ind w:left="360" w:hanging="360"/>
        <w:jc w:val="both"/>
        <w:rPr>
          <w:rFonts w:cs="Calibri"/>
          <w:color w:val="000000"/>
          <w:lang w:eastAsia="ru-RU"/>
        </w:rPr>
      </w:pPr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коммуникация с другими людьми.</w:t>
      </w:r>
    </w:p>
    <w:p w:rsidR="00E13A4B" w:rsidRPr="001F3F0D" w:rsidRDefault="00E13A4B" w:rsidP="001F3F0D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lang w:eastAsia="ru-RU"/>
        </w:rPr>
      </w:pPr>
      <w:r w:rsidRPr="001F3F0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Первой формой общения является </w:t>
      </w:r>
      <w:proofErr w:type="gramStart"/>
      <w:r w:rsidRPr="001F3F0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ситуативно-личностная</w:t>
      </w:r>
      <w:proofErr w:type="gramEnd"/>
      <w:r w:rsidRPr="001F3F0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Она характерна для детей первого года жизни. Мотив общения - личный. Общение происходит с помощью экспрессивно-мимических средств, которые младенец интенсивно осваивает в течение года. Функцию общения выполняет комплекс оживления. В этом возрасте общение является ведущей деятельностью. Оно обусловливает адаптацию малыша к обстоятельствам его жизни </w:t>
      </w:r>
      <w:proofErr w:type="gramStart"/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конечном счете выживание.</w:t>
      </w:r>
    </w:p>
    <w:p w:rsidR="00E13A4B" w:rsidRPr="001F3F0D" w:rsidRDefault="00E13A4B" w:rsidP="001F3F0D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lang w:eastAsia="ru-RU"/>
        </w:rPr>
      </w:pPr>
      <w:r w:rsidRPr="001F3F0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Ситуативно-деловая форма общения</w:t>
      </w:r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сохраняется до 3 лет, протекая на фоне практического взаимодействия </w:t>
      </w:r>
      <w:proofErr w:type="gramStart"/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proofErr w:type="gramEnd"/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взрослым, она включена в предметную деятельность. У детей возрастает потребность в сотрудничестве </w:t>
      </w:r>
      <w:proofErr w:type="gramStart"/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proofErr w:type="gramEnd"/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взрослым, им требуется соучастие в их действиях. В ходе сотрудничества ребенок получает и доброжелательное внимание, и соучастие в практических действиях. Замечания и образец взрослого, благодаря личному контакту, приобретают особое значение при усвоении правильных действий с предметами. Дети переходят от неспецифических, примитивных манипуляций </w:t>
      </w:r>
      <w:proofErr w:type="gramStart"/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>ко</w:t>
      </w:r>
      <w:proofErr w:type="gramEnd"/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все более специфическим, а затем и к культурно-фиксированным действиям с предметами. Обе указанные формы общения носят ситуативный характер, то есть, приурочены к данному месту и времени.</w:t>
      </w:r>
    </w:p>
    <w:p w:rsidR="00E13A4B" w:rsidRPr="001F3F0D" w:rsidRDefault="00E13A4B" w:rsidP="001F3F0D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lang w:eastAsia="ru-RU"/>
        </w:rPr>
      </w:pPr>
      <w:r w:rsidRPr="001F3F0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 младшем дошкольном возрасте возникает </w:t>
      </w:r>
      <w:proofErr w:type="gramStart"/>
      <w:r w:rsidRPr="001F3F0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вне</w:t>
      </w:r>
      <w:proofErr w:type="gramEnd"/>
      <w:r w:rsidRPr="001F3F0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1F3F0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ситуативно-познавательная</w:t>
      </w:r>
      <w:proofErr w:type="gramEnd"/>
      <w:r w:rsidRPr="001F3F0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форма общения. </w:t>
      </w:r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Она включена в совместную </w:t>
      </w:r>
      <w:proofErr w:type="gramStart"/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proofErr w:type="gramEnd"/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взрослым деятельность, но уже не в практическую, а познавательную. Развитие любознательности, совершенствование способов ее удовлетворения побуждают ребенка ставить все более сложные вопросы. Но решить подобные проблемы самостоятельно он не может. Путь к пониманию явлений, сложных проблем - общение </w:t>
      </w:r>
      <w:proofErr w:type="gramStart"/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proofErr w:type="gramEnd"/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взрослым. Ведущим становится познавательный мотив. А взрослый теперь выступает в новом качестве как эрудит, «энциклопедист», способный ответить на любой вопрос, сообщить необходимую информацию. </w:t>
      </w:r>
      <w:proofErr w:type="gramStart"/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>Сотрудничество приобретает вне ситуативный - теоретический «характер», поскольку обсуждаются проблемы, не обязательно связанные с данной ситуацией.</w:t>
      </w:r>
      <w:proofErr w:type="gramEnd"/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 дошкольников возникает потребность в уважении взрослого, что и определяет повышенную обидчивость детей и их чувствительность к оценкам старших. Дошкольники добиваются уважения, обсуждая важные, серьезные проблемы познавательного характера. Основным коммуникативным средством становится речь, которая обеспечивает </w:t>
      </w:r>
      <w:proofErr w:type="gramStart"/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>вне</w:t>
      </w:r>
      <w:proofErr w:type="gramEnd"/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>ситуативность</w:t>
      </w:r>
      <w:proofErr w:type="gramEnd"/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общения и позволяет передать и получить максимально содержательную информацию.</w:t>
      </w:r>
    </w:p>
    <w:p w:rsidR="00E13A4B" w:rsidRPr="001F3F0D" w:rsidRDefault="00E13A4B" w:rsidP="001F3F0D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lang w:eastAsia="ru-RU"/>
        </w:rPr>
      </w:pPr>
      <w:r w:rsidRPr="001F3F0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К концу дошкольного возраста появляется высшая форма общения </w:t>
      </w:r>
      <w:proofErr w:type="gramStart"/>
      <w:r w:rsidRPr="001F3F0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</w:t>
      </w:r>
      <w:proofErr w:type="gramEnd"/>
      <w:r w:rsidRPr="001F3F0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взрослым - вне ситуативно-личностная. </w:t>
      </w:r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Главным мотивом общения становится </w:t>
      </w:r>
      <w:proofErr w:type="gramStart"/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>личностный</w:t>
      </w:r>
      <w:proofErr w:type="gramEnd"/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Взрослый выступает перед дошкольником в полноте своих особенностей, дарований, жизненного опыта. Он не просто индивидуальность, а конкретное историческое социальное лицо, член общества. Он получает в глазах ребенка собственное независимое существование. Поэтому для дошкольника приобретают значение такие детали жизни взрослых, которые их не касаются, но позволяют воссоздать полный образ данного человека. В разговорах преобладают темы не о животных, природе и предметах, а о жизни, работе взрослых, их взаимоотношениях. Общение имеет «теоретический» характер и включено в познавательную деятельность. Ребенок сосредоточен на социальном окружении, на «мире людей», а не предметов. Возникает потребность не просто в доброжелательном внимании, а во взаимопонимании и сопереживании. Детям важно знать, как нужно делать, как поступать правильно. Они соглашаются исправить ошибки, изменить свою точку зрения или отношение к обсуждаемым вопросам, чтобы достичь единства мнений </w:t>
      </w:r>
      <w:proofErr w:type="gramStart"/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proofErr w:type="gramEnd"/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взрослым. Совпадение своей позиции с позицией взрослого выступает для ребенка доказательством ее правильности.</w:t>
      </w:r>
    </w:p>
    <w:p w:rsidR="00E13A4B" w:rsidRPr="001F3F0D" w:rsidRDefault="00E13A4B" w:rsidP="001F3F0D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lang w:eastAsia="ru-RU"/>
        </w:rPr>
      </w:pPr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>Большое место во всех возрастных группах занимает формирование культуры общения. Детей учат называть взрослых по имени и отчеству, на «Вы», во время разговора не опускать голову, смотреть в лицо собеседнику, разговаривать без крика, но достаточно громко, чтобы собеседнику было слышно; не вмешиваться в разговор взрослых, быть общительным и приветливым.</w:t>
      </w:r>
    </w:p>
    <w:p w:rsidR="00E13A4B" w:rsidRPr="001F3F0D" w:rsidRDefault="00E13A4B" w:rsidP="001F3F0D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lang w:eastAsia="ru-RU"/>
        </w:rPr>
      </w:pPr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>Воспитатель во время общения учит детей слушать и правильно понимать мысль, выражаемую собеседником; формулировать в ответ собственное суждение, правильно выражать его средствами языка; вслед за мыслями собеседника менять тему речевого взаимодействия; поддерживать определенный эмоциональный тон и т.д</w:t>
      </w:r>
      <w:proofErr w:type="gramStart"/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>..</w:t>
      </w:r>
      <w:proofErr w:type="gramEnd"/>
    </w:p>
    <w:p w:rsidR="00E13A4B" w:rsidRPr="001F3F0D" w:rsidRDefault="00E13A4B" w:rsidP="001F3F0D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lang w:eastAsia="ru-RU"/>
        </w:rPr>
      </w:pPr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>Таким образом, для детей до 7 лет характерны 3 формы общения: </w:t>
      </w:r>
      <w:proofErr w:type="gramStart"/>
      <w:r w:rsidRPr="001F3F0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ситуативно-личностная</w:t>
      </w:r>
      <w:proofErr w:type="gramEnd"/>
      <w:r w:rsidRPr="001F3F0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(ранний возраст), ситуативно-деловая (младший возраст), вне ситуативно-познавательная и вне ситуативно-личностная (старший возраст).</w:t>
      </w:r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Общение детей </w:t>
      </w:r>
      <w:proofErr w:type="gramStart"/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proofErr w:type="gramEnd"/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взрослыми — это важный этап в развитии дошкольника. Оно способствует формированию ребенка как личности, влияет на становление и развитие всех психических процессов, а также коммуникативных навыков. Кроме того, общение ребенка дошкольного возраста </w:t>
      </w:r>
      <w:proofErr w:type="gramStart"/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proofErr w:type="gramEnd"/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взрослым способствует к его подготовке к вступлению во взрослую жизнь.</w:t>
      </w:r>
    </w:p>
    <w:p w:rsidR="00E13A4B" w:rsidRPr="001F3F0D" w:rsidRDefault="00E13A4B" w:rsidP="001F3F0D">
      <w:pPr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  <w:r w:rsidRPr="001F3F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Общение дошкольников со сверстниками</w:t>
      </w:r>
    </w:p>
    <w:p w:rsidR="00E13A4B" w:rsidRPr="001F3F0D" w:rsidRDefault="00E13A4B" w:rsidP="001F3F0D">
      <w:pPr>
        <w:shd w:val="clear" w:color="auto" w:fill="FFFFFF"/>
        <w:spacing w:after="0" w:line="240" w:lineRule="auto"/>
        <w:ind w:left="12" w:firstLine="708"/>
        <w:jc w:val="both"/>
        <w:rPr>
          <w:rFonts w:cs="Calibri"/>
          <w:color w:val="000000"/>
          <w:lang w:eastAsia="ru-RU"/>
        </w:rPr>
      </w:pPr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>Взрослые до конца дошкольного возраста остаются источником новой информации и оценки. Тем не менее, в дошкольном возрасте в жизни ребенка все больше места занимают другие дети. В 4 - 5 лет ребенок уже точно знает, что ему нужны другие дети и явно предпочитает общество сверстников.</w:t>
      </w:r>
    </w:p>
    <w:p w:rsidR="00E13A4B" w:rsidRPr="001F3F0D" w:rsidRDefault="00E13A4B" w:rsidP="001F3F0D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lang w:eastAsia="ru-RU"/>
        </w:rPr>
      </w:pPr>
      <w:r w:rsidRPr="001F3F0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Особенности общения со сверстниками:</w:t>
      </w:r>
    </w:p>
    <w:p w:rsidR="00E13A4B" w:rsidRPr="001F3F0D" w:rsidRDefault="00E13A4B" w:rsidP="001F3F0D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lang w:eastAsia="ru-RU"/>
        </w:rPr>
      </w:pPr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>1. </w:t>
      </w:r>
      <w:r w:rsidRPr="001F3F0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Разнообразие коммуникативных действий. </w:t>
      </w:r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>Общаясь со сверстниками, ребенок способен не только спорить, и требовать, но уже обманывает и жалеет. Впервые проявляются: кокетство, притворство, фантазирование. По отношению к сверстнику с 3 -4 лет ребенок решает следующие задачи: управление действиями партнера, контроль, оценка действий, сравнивание с собой.</w:t>
      </w:r>
    </w:p>
    <w:p w:rsidR="00E13A4B" w:rsidRPr="001F3F0D" w:rsidRDefault="00E13A4B" w:rsidP="001F3F0D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lang w:eastAsia="ru-RU"/>
        </w:rPr>
      </w:pPr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>2. </w:t>
      </w:r>
      <w:r w:rsidRPr="001F3F0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Яркая эмоциональная насыщенность. </w:t>
      </w:r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Эмоциональность и раскованность отличает общение со сверстниками от общения </w:t>
      </w:r>
      <w:proofErr w:type="gramStart"/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proofErr w:type="gramEnd"/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взрослыми. Действия, адресованные сверстнику, более аффективны. Дошкольник в 3 раза чаще одобряет сверстника и в 9 раз чаще конфликтует с ним, чем </w:t>
      </w:r>
      <w:proofErr w:type="gramStart"/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proofErr w:type="gramEnd"/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взрослым. С 4 лет сверстник становится более привлекательным и предпочитаемым партнером.</w:t>
      </w:r>
    </w:p>
    <w:p w:rsidR="00E13A4B" w:rsidRPr="001F3F0D" w:rsidRDefault="00E13A4B" w:rsidP="001F3F0D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lang w:eastAsia="ru-RU"/>
        </w:rPr>
      </w:pPr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>3. </w:t>
      </w:r>
      <w:r w:rsidRPr="001F3F0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Нестандартность и </w:t>
      </w:r>
      <w:proofErr w:type="spellStart"/>
      <w:r w:rsidRPr="001F3F0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нерегламентированность</w:t>
      </w:r>
      <w:proofErr w:type="spellEnd"/>
      <w:r w:rsidRPr="001F3F0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общения. </w:t>
      </w:r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Если в общении </w:t>
      </w:r>
      <w:proofErr w:type="gramStart"/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proofErr w:type="gramEnd"/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взрослыми дети придерживаются определенных правил поведения, то в общении со сверстниками используют самые неожиданные действия: передразнивают, кривляются, сочиняют небылицы.</w:t>
      </w:r>
    </w:p>
    <w:p w:rsidR="00E13A4B" w:rsidRPr="001F3F0D" w:rsidRDefault="00E13A4B" w:rsidP="001F3F0D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>Такая свобода общения позволяет ребенку проявить свою оригинальность и индивидуальность.</w:t>
      </w:r>
    </w:p>
    <w:p w:rsidR="00E13A4B" w:rsidRPr="001F3F0D" w:rsidRDefault="00E13A4B" w:rsidP="001F3F0D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lang w:eastAsia="ru-RU"/>
        </w:rPr>
      </w:pPr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>4. </w:t>
      </w:r>
      <w:r w:rsidRPr="001F3F0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Преобладание инициативных действий над </w:t>
      </w:r>
      <w:proofErr w:type="gramStart"/>
      <w:r w:rsidRPr="001F3F0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ответными</w:t>
      </w:r>
      <w:proofErr w:type="gramEnd"/>
      <w:r w:rsidRPr="001F3F0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 </w:t>
      </w:r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>Для ребенка еще трудно поддерживать и развивать диалог. Для него важнее собственные высказывания, чем речь другого. Инициативу взрослого он поддерживает в 2 раза чаще, чем предложения другого ребенка.</w:t>
      </w:r>
    </w:p>
    <w:p w:rsidR="00E13A4B" w:rsidRPr="001F3F0D" w:rsidRDefault="00E13A4B" w:rsidP="001F3F0D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lang w:eastAsia="ru-RU"/>
        </w:rPr>
      </w:pPr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>В общении со сверстниками наблюдаются два переломных момента в 4 года и 6 лет:</w:t>
      </w:r>
    </w:p>
    <w:p w:rsidR="00E13A4B" w:rsidRPr="001F3F0D" w:rsidRDefault="00E13A4B" w:rsidP="001F3F0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>в 4 года </w:t>
      </w:r>
      <w:r w:rsidRPr="001F3F0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дети явно предпочитают общество сверстника взрослому и одиночной игре</w:t>
      </w:r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13A4B" w:rsidRPr="001F3F0D" w:rsidRDefault="00E13A4B" w:rsidP="001F3F0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>в 6 лет </w:t>
      </w:r>
      <w:r w:rsidRPr="001F3F0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начинает ярко проявляться избирательная привязанность, возникает дружба</w:t>
      </w:r>
    </w:p>
    <w:p w:rsidR="00E13A4B" w:rsidRPr="001F3F0D" w:rsidRDefault="00E13A4B" w:rsidP="001F3F0D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lang w:eastAsia="ru-RU"/>
        </w:rPr>
      </w:pPr>
      <w:r w:rsidRPr="001F3F0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Формы общения со сверстниками:</w:t>
      </w:r>
    </w:p>
    <w:p w:rsidR="00E13A4B" w:rsidRPr="001F3F0D" w:rsidRDefault="00E13A4B" w:rsidP="001F3F0D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lang w:eastAsia="ru-RU"/>
        </w:rPr>
      </w:pPr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>1. </w:t>
      </w:r>
      <w:r w:rsidRPr="001F3F0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Эмоционально - практическая форма общения. (2-4года)</w:t>
      </w:r>
    </w:p>
    <w:p w:rsidR="00E13A4B" w:rsidRPr="001F3F0D" w:rsidRDefault="00E13A4B" w:rsidP="001F3F0D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>Ребенок ждет от сверстников соучастия в забавах и жаждет самовыражения. Ему достаточно, если сверстник присоединился к его игре и усилил веселье. При этом каждый стремиться привлечь внимание к себе.</w:t>
      </w:r>
    </w:p>
    <w:p w:rsidR="00E13A4B" w:rsidRPr="001F3F0D" w:rsidRDefault="00E13A4B" w:rsidP="001F3F0D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lang w:eastAsia="ru-RU"/>
        </w:rPr>
      </w:pPr>
      <w:r w:rsidRPr="001F3F0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2. Ситуативно-деловая форма общения (4-6 лет)</w:t>
      </w:r>
    </w:p>
    <w:p w:rsidR="00E13A4B" w:rsidRPr="001F3F0D" w:rsidRDefault="00E13A4B" w:rsidP="001F3F0D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Этот период - расцвета ролевой игры. Сюжетно - ролевая игра становится коллективной. </w:t>
      </w:r>
      <w:proofErr w:type="gramStart"/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>За пределами игры: ребята договариваются о распределении ролей, условиях игры)</w:t>
      </w:r>
      <w:proofErr w:type="gramEnd"/>
    </w:p>
    <w:p w:rsidR="00E13A4B" w:rsidRPr="001F3F0D" w:rsidRDefault="00E13A4B" w:rsidP="001F3F0D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lang w:eastAsia="ru-RU"/>
        </w:rPr>
      </w:pPr>
      <w:r w:rsidRPr="001F3F0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3. </w:t>
      </w:r>
      <w:proofErr w:type="spellStart"/>
      <w:r w:rsidRPr="001F3F0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Внеситуативно</w:t>
      </w:r>
      <w:proofErr w:type="spellEnd"/>
      <w:r w:rsidRPr="001F3F0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- деловая форма общения (6-7лет)</w:t>
      </w:r>
    </w:p>
    <w:p w:rsidR="00E13A4B" w:rsidRPr="001F3F0D" w:rsidRDefault="00E13A4B" w:rsidP="001F3F0D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Половина речевых обращений к сверстникам приобретает </w:t>
      </w:r>
      <w:proofErr w:type="spellStart"/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>внеситуативный</w:t>
      </w:r>
      <w:proofErr w:type="spellEnd"/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характер: то есть они рассказывают о том, где были, что делали, оценивают действия товарища. Становится возможным «чистое общение», не связанное действием или игрой. Все больше наблюдается контактов детей на уровне реальных отношений, все меньше - на игровом уровне.</w:t>
      </w:r>
    </w:p>
    <w:p w:rsidR="00E13A4B" w:rsidRPr="001F3F0D" w:rsidRDefault="00E13A4B" w:rsidP="001F3F0D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>Наряду с потребностью в сотрудничестве, четко выделяется </w:t>
      </w:r>
      <w:r w:rsidRPr="001F3F0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потребность в признании и уважении сверстниками.</w:t>
      </w:r>
    </w:p>
    <w:p w:rsidR="00E13A4B" w:rsidRPr="001F3F0D" w:rsidRDefault="00E13A4B" w:rsidP="001F3F0D">
      <w:pPr>
        <w:shd w:val="clear" w:color="auto" w:fill="FFFFFF"/>
        <w:spacing w:after="0" w:line="240" w:lineRule="auto"/>
        <w:ind w:firstLine="300"/>
        <w:jc w:val="center"/>
        <w:rPr>
          <w:rFonts w:cs="Calibri"/>
          <w:color w:val="000000"/>
          <w:lang w:eastAsia="ru-RU"/>
        </w:rPr>
      </w:pPr>
      <w:r w:rsidRPr="001F3F0D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3.Трудности в общении с дошкольниками</w:t>
      </w:r>
    </w:p>
    <w:p w:rsidR="00E13A4B" w:rsidRPr="001F3F0D" w:rsidRDefault="00E13A4B" w:rsidP="001F3F0D">
      <w:pPr>
        <w:shd w:val="clear" w:color="auto" w:fill="FFFFFF"/>
        <w:spacing w:after="0" w:line="240" w:lineRule="auto"/>
        <w:ind w:firstLine="300"/>
        <w:jc w:val="both"/>
        <w:rPr>
          <w:rFonts w:cs="Calibri"/>
          <w:color w:val="000000"/>
          <w:lang w:eastAsia="ru-RU"/>
        </w:rPr>
      </w:pPr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>При всем многообразии проблем, с которыми сталкиваются воспитатели, можно выделить две группы трудностей в общении ребенка с взрослым, которые наиболее типичны для дошкольников – связанные с повышенной </w:t>
      </w:r>
      <w:r w:rsidRPr="001F3F0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импульсивностью (</w:t>
      </w:r>
      <w:proofErr w:type="spellStart"/>
      <w:r w:rsidRPr="001F3F0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гиперактивностью</w:t>
      </w:r>
      <w:proofErr w:type="spellEnd"/>
      <w:r w:rsidRPr="001F3F0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)</w:t>
      </w:r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> и с </w:t>
      </w:r>
      <w:r w:rsidRPr="001F3F0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заторможенностью (пассивностью) </w:t>
      </w:r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>детей. И то, и другое в одинаковой мере затрудняет общение с взрослым, нуждается в своевременной коррекции.</w:t>
      </w:r>
    </w:p>
    <w:p w:rsidR="00E13A4B" w:rsidRPr="001F3F0D" w:rsidRDefault="00E13A4B" w:rsidP="001F3F0D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lang w:eastAsia="ru-RU"/>
        </w:rPr>
      </w:pPr>
      <w:r w:rsidRPr="001F3F0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- Импульсивные дети </w:t>
      </w:r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чрезвычайно подвижны и эмоциональны. </w:t>
      </w:r>
      <w:proofErr w:type="gramStart"/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>Для них характерны повышенная активность, суетливость, неорганизованность.</w:t>
      </w:r>
      <w:proofErr w:type="gramEnd"/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Они охотно принимают любые предложения, с интересом включаются в любую игру, но очень быстро теряют этот интерес и остывают. Таким детям трудно соблюдать правила игры, сидеть на занятиях, долгое время заниматься одним делом. Им трудно слушать взрослого – они не могут дослушать объяснение до конца, постоянно отвлекаются. Очевидно, что такие дети представляют серьезную проблему в каждой группе. Они могут громко разговаривать на занятиях или просто уйти, если им не слишком интересно. Стремление к самостоятельным действиям (я так хочу) оказывается более значимым и сильным мотивом, чем любые правила.</w:t>
      </w:r>
    </w:p>
    <w:p w:rsidR="00E13A4B" w:rsidRPr="001F3F0D" w:rsidRDefault="00E13A4B" w:rsidP="001F3F0D">
      <w:pPr>
        <w:shd w:val="clear" w:color="auto" w:fill="FFFFFF"/>
        <w:spacing w:after="0" w:line="240" w:lineRule="auto"/>
        <w:ind w:firstLine="300"/>
        <w:jc w:val="both"/>
        <w:rPr>
          <w:rFonts w:cs="Calibri"/>
          <w:color w:val="000000"/>
          <w:lang w:eastAsia="ru-RU"/>
        </w:rPr>
      </w:pPr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>Такие дети могут прекрасно знать правила поведения, однако знание правила не отражается на их поведении. Правило остается субъективно не значащим. Интеллектуальный уровень и творческая активность при этом могут быть достаточно высокими, но в ситуации занятий импульсивные дети часто отвлекаются сами и мешают остальным. Основная проблема здесь в неразвитости произвольности, т. е. неспособности сдержать свои непосредственные, ситуативные желания.</w:t>
      </w:r>
    </w:p>
    <w:p w:rsidR="00E13A4B" w:rsidRPr="001F3F0D" w:rsidRDefault="00E13A4B" w:rsidP="001F3F0D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lang w:eastAsia="ru-RU"/>
        </w:rPr>
      </w:pPr>
      <w:r w:rsidRPr="001F3F0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- Заторможенные, пассивные дети</w:t>
      </w:r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>, напротив, чрезвычайно спокойны и, казалось бы, усидчивы. Они ничем не выделяются и не нарушают дисциплины, никому не мешают, спокойно и покорно выполняют поручения взрослого, соблюдают правила поведения в быту и на занятиях. Такие дети очень «удобны» в группе – они не требуют к себе внимания, почти незаметны. Однако такая покорность должна настораживать, поскольку за ней может стоять отсутствие интереса к окружающему – к играм, предметам, самостоятельной деятельности, – которое порождает полную пассивность детей. Как правило, у них сниженный эмоциональный тонус, они редко и тихо смеются, ничему не удивляются, не проявляют интереса к играм и занятиям, хотя и участвуют в них наравне с другими. Они редко и тихо говорят, от них трудно добиться развернутого ответа, а тем более самостоятельного высказывания. Они равнодушно принимают любые предложения взрослого, никогда не отказывают ему, но, как только нужно проявить инициативу в игре или на занятиях (что-нибудь придумать, сочинить, ответить на вопрос), молчат, опускают глаза, пожимают плечами и явно не знают, что делать. В их поведении, в особенности в новой, проблемной ситуации, чувствуется скованность и напряженность, которая мешает включиться в деятельность и проявить себя. Их внимание обычно сосредоточено на взрослом, от которого они постоянно ждут указаний и инструкций. Несмотря на покорность и «послушность» таких детей, общаться с ними достаточно трудно: они никогда не возражают, не высказывают своей точки зрения, редко отвечают на вопросы, не проявляют себя. А без взаимной активности общение сводится к одностороннему руководству взрослого и подчинению ребенка.  Их пассивное, «незаметное», зависимое поведение может свидетельствовать о неразвитости мотивационной сферы, об отсутствии собственных интересов и инициативности.</w:t>
      </w:r>
    </w:p>
    <w:p w:rsidR="00E13A4B" w:rsidRPr="001F3F0D" w:rsidRDefault="00E13A4B" w:rsidP="001F3F0D">
      <w:pPr>
        <w:shd w:val="clear" w:color="auto" w:fill="FFFFFF"/>
        <w:spacing w:after="0" w:line="240" w:lineRule="auto"/>
        <w:ind w:firstLine="300"/>
        <w:jc w:val="both"/>
        <w:rPr>
          <w:rFonts w:cs="Calibri"/>
          <w:color w:val="000000"/>
          <w:lang w:eastAsia="ru-RU"/>
        </w:rPr>
      </w:pPr>
      <w:r w:rsidRPr="001F3F0D">
        <w:rPr>
          <w:rFonts w:ascii="Times New Roman" w:hAnsi="Times New Roman"/>
          <w:color w:val="000000"/>
          <w:sz w:val="28"/>
          <w:szCs w:val="28"/>
          <w:lang w:eastAsia="ru-RU"/>
        </w:rPr>
        <w:t>Детей, относящихся к описанным группам, можно выявить с помощью наблюдения. Однако далеко не всегда повышенная активность ребенка свидетельствует о его импульсивности и отсутствии произвольности, а спокойное, пассивное поведение – о неразвитости интересов и творческой активности.</w:t>
      </w:r>
    </w:p>
    <w:p w:rsidR="00E13A4B" w:rsidRPr="001F3F0D" w:rsidRDefault="00E13A4B">
      <w:pPr>
        <w:rPr>
          <w:rFonts w:ascii="Times New Roman" w:hAnsi="Times New Roman"/>
          <w:sz w:val="28"/>
          <w:szCs w:val="28"/>
        </w:rPr>
      </w:pPr>
    </w:p>
    <w:sectPr w:rsidR="00E13A4B" w:rsidRPr="001F3F0D" w:rsidSect="001F3F0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23C51"/>
    <w:multiLevelType w:val="multilevel"/>
    <w:tmpl w:val="4528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4B4E5B"/>
    <w:multiLevelType w:val="multilevel"/>
    <w:tmpl w:val="6BFC3D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D481263"/>
    <w:multiLevelType w:val="multilevel"/>
    <w:tmpl w:val="14D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B05851"/>
    <w:multiLevelType w:val="multilevel"/>
    <w:tmpl w:val="B8342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863515"/>
    <w:multiLevelType w:val="multilevel"/>
    <w:tmpl w:val="5012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2680"/>
    <w:rsid w:val="000E0DFF"/>
    <w:rsid w:val="000F24F1"/>
    <w:rsid w:val="001D576F"/>
    <w:rsid w:val="001F3F0D"/>
    <w:rsid w:val="003B34A2"/>
    <w:rsid w:val="003C359E"/>
    <w:rsid w:val="00542E5E"/>
    <w:rsid w:val="00572680"/>
    <w:rsid w:val="005F68D8"/>
    <w:rsid w:val="00701942"/>
    <w:rsid w:val="008F695B"/>
    <w:rsid w:val="00A93660"/>
    <w:rsid w:val="00BD62D7"/>
    <w:rsid w:val="00E13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0F24F1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0F24F1"/>
    <w:rPr>
      <w:rFonts w:cs="Times New Roman"/>
      <w:i/>
      <w:iCs/>
    </w:rPr>
  </w:style>
  <w:style w:type="paragraph" w:customStyle="1" w:styleId="c28">
    <w:name w:val="c28"/>
    <w:basedOn w:val="a"/>
    <w:uiPriority w:val="99"/>
    <w:rsid w:val="001F3F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9">
    <w:name w:val="c29"/>
    <w:basedOn w:val="a0"/>
    <w:uiPriority w:val="99"/>
    <w:rsid w:val="001F3F0D"/>
    <w:rPr>
      <w:rFonts w:cs="Times New Roman"/>
    </w:rPr>
  </w:style>
  <w:style w:type="character" w:customStyle="1" w:styleId="c7">
    <w:name w:val="c7"/>
    <w:basedOn w:val="a0"/>
    <w:uiPriority w:val="99"/>
    <w:rsid w:val="001F3F0D"/>
    <w:rPr>
      <w:rFonts w:cs="Times New Roman"/>
    </w:rPr>
  </w:style>
  <w:style w:type="paragraph" w:customStyle="1" w:styleId="c2">
    <w:name w:val="c2"/>
    <w:basedOn w:val="a"/>
    <w:uiPriority w:val="99"/>
    <w:rsid w:val="001F3F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1F3F0D"/>
    <w:rPr>
      <w:rFonts w:cs="Times New Roman"/>
    </w:rPr>
  </w:style>
  <w:style w:type="character" w:customStyle="1" w:styleId="c25">
    <w:name w:val="c25"/>
    <w:basedOn w:val="a0"/>
    <w:uiPriority w:val="99"/>
    <w:rsid w:val="001F3F0D"/>
    <w:rPr>
      <w:rFonts w:cs="Times New Roman"/>
    </w:rPr>
  </w:style>
  <w:style w:type="character" w:customStyle="1" w:styleId="c1">
    <w:name w:val="c1"/>
    <w:basedOn w:val="a0"/>
    <w:uiPriority w:val="99"/>
    <w:rsid w:val="001F3F0D"/>
    <w:rPr>
      <w:rFonts w:cs="Times New Roman"/>
    </w:rPr>
  </w:style>
  <w:style w:type="character" w:customStyle="1" w:styleId="c10">
    <w:name w:val="c10"/>
    <w:basedOn w:val="a0"/>
    <w:uiPriority w:val="99"/>
    <w:rsid w:val="001F3F0D"/>
    <w:rPr>
      <w:rFonts w:cs="Times New Roman"/>
    </w:rPr>
  </w:style>
  <w:style w:type="character" w:customStyle="1" w:styleId="c9">
    <w:name w:val="c9"/>
    <w:basedOn w:val="a0"/>
    <w:uiPriority w:val="99"/>
    <w:rsid w:val="001F3F0D"/>
    <w:rPr>
      <w:rFonts w:cs="Times New Roman"/>
    </w:rPr>
  </w:style>
  <w:style w:type="character" w:customStyle="1" w:styleId="c5">
    <w:name w:val="c5"/>
    <w:basedOn w:val="a0"/>
    <w:uiPriority w:val="99"/>
    <w:rsid w:val="001F3F0D"/>
    <w:rPr>
      <w:rFonts w:cs="Times New Roman"/>
    </w:rPr>
  </w:style>
  <w:style w:type="paragraph" w:customStyle="1" w:styleId="c27">
    <w:name w:val="c27"/>
    <w:basedOn w:val="a"/>
    <w:uiPriority w:val="99"/>
    <w:rsid w:val="001F3F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1F3F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6">
    <w:name w:val="c26"/>
    <w:basedOn w:val="a0"/>
    <w:uiPriority w:val="99"/>
    <w:rsid w:val="001F3F0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53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Сюся</dc:creator>
  <cp:keywords/>
  <dc:description/>
  <cp:lastModifiedBy>пк</cp:lastModifiedBy>
  <cp:revision>6</cp:revision>
  <dcterms:created xsi:type="dcterms:W3CDTF">2020-01-16T15:39:00Z</dcterms:created>
  <dcterms:modified xsi:type="dcterms:W3CDTF">2020-01-25T12:45:00Z</dcterms:modified>
</cp:coreProperties>
</file>